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FCF99" w14:textId="19DA4130" w:rsidR="007E0906" w:rsidRDefault="007E0906" w:rsidP="007E0906">
      <w:pPr>
        <w:spacing w:after="0" w:line="240" w:lineRule="auto"/>
        <w:jc w:val="center"/>
        <w:rPr>
          <w:b/>
          <w:bCs/>
          <w:sz w:val="30"/>
          <w:szCs w:val="30"/>
        </w:rPr>
      </w:pPr>
      <w:r>
        <w:rPr>
          <w:rFonts w:hint="eastAsia"/>
          <w:b/>
          <w:bCs/>
          <w:sz w:val="30"/>
          <w:szCs w:val="30"/>
        </w:rPr>
        <w:t>제1</w:t>
      </w:r>
      <w:r>
        <w:rPr>
          <w:b/>
          <w:bCs/>
          <w:sz w:val="30"/>
          <w:szCs w:val="30"/>
        </w:rPr>
        <w:t>6</w:t>
      </w:r>
      <w:r>
        <w:rPr>
          <w:rFonts w:hint="eastAsia"/>
          <w:b/>
          <w:bCs/>
          <w:sz w:val="30"/>
          <w:szCs w:val="30"/>
        </w:rPr>
        <w:t>회 D</w:t>
      </w:r>
      <w:r>
        <w:rPr>
          <w:b/>
          <w:bCs/>
          <w:sz w:val="30"/>
          <w:szCs w:val="30"/>
        </w:rPr>
        <w:t>MZ국제다큐멘터리영화제</w:t>
      </w:r>
      <w:r w:rsidR="00FC28F5">
        <w:rPr>
          <w:rFonts w:hint="eastAsia"/>
          <w:b/>
          <w:bCs/>
          <w:sz w:val="30"/>
          <w:szCs w:val="30"/>
        </w:rPr>
        <w:t>,</w:t>
      </w:r>
      <w:r>
        <w:rPr>
          <w:b/>
          <w:bCs/>
          <w:sz w:val="30"/>
          <w:szCs w:val="30"/>
        </w:rPr>
        <w:t xml:space="preserve"> </w:t>
      </w:r>
    </w:p>
    <w:p w14:paraId="650388CE" w14:textId="71D98822" w:rsidR="00FC28F5" w:rsidRDefault="00FC28F5" w:rsidP="007E0906">
      <w:pPr>
        <w:spacing w:after="0" w:line="240" w:lineRule="auto"/>
        <w:jc w:val="center"/>
        <w:rPr>
          <w:b/>
          <w:bCs/>
          <w:sz w:val="30"/>
          <w:szCs w:val="30"/>
        </w:rPr>
      </w:pPr>
      <w:r>
        <w:rPr>
          <w:rFonts w:hint="eastAsia"/>
          <w:b/>
          <w:bCs/>
          <w:sz w:val="30"/>
          <w:szCs w:val="30"/>
        </w:rPr>
        <w:t xml:space="preserve">프로그래머 </w:t>
      </w:r>
      <w:r w:rsidR="001576DE">
        <w:rPr>
          <w:rFonts w:hint="eastAsia"/>
          <w:b/>
          <w:bCs/>
          <w:sz w:val="30"/>
          <w:szCs w:val="30"/>
        </w:rPr>
        <w:t xml:space="preserve">1차 </w:t>
      </w:r>
      <w:r>
        <w:rPr>
          <w:rFonts w:hint="eastAsia"/>
          <w:b/>
          <w:bCs/>
          <w:sz w:val="30"/>
          <w:szCs w:val="30"/>
        </w:rPr>
        <w:t>추천작 공개</w:t>
      </w:r>
    </w:p>
    <w:p w14:paraId="3380FC8B" w14:textId="1ABE718D" w:rsidR="00334B21" w:rsidRDefault="00D81A15" w:rsidP="00610F92">
      <w:pPr>
        <w:spacing w:after="0" w:line="240" w:lineRule="auto"/>
        <w:jc w:val="center"/>
        <w:rPr>
          <w:sz w:val="24"/>
          <w:szCs w:val="28"/>
        </w:rPr>
      </w:pPr>
      <w:r w:rsidRPr="008A13A0">
        <w:rPr>
          <w:rFonts w:hint="eastAsia"/>
          <w:sz w:val="24"/>
          <w:szCs w:val="28"/>
        </w:rPr>
        <w:t>경쟁</w:t>
      </w:r>
      <w:r w:rsidRPr="008A13A0">
        <w:rPr>
          <w:sz w:val="24"/>
          <w:szCs w:val="28"/>
        </w:rPr>
        <w:t xml:space="preserve"> 부문 &amp; 기획전 총</w:t>
      </w:r>
      <w:r>
        <w:rPr>
          <w:sz w:val="24"/>
          <w:szCs w:val="28"/>
        </w:rPr>
        <w:t xml:space="preserve"> </w:t>
      </w:r>
      <w:r>
        <w:rPr>
          <w:rFonts w:hint="eastAsia"/>
          <w:sz w:val="24"/>
          <w:szCs w:val="28"/>
        </w:rPr>
        <w:t>13</w:t>
      </w:r>
      <w:r w:rsidR="00A879C7">
        <w:rPr>
          <w:rFonts w:hint="eastAsia"/>
          <w:sz w:val="24"/>
          <w:szCs w:val="28"/>
        </w:rPr>
        <w:t>편</w:t>
      </w:r>
      <w:r w:rsidRPr="008A13A0">
        <w:rPr>
          <w:sz w:val="24"/>
          <w:szCs w:val="28"/>
        </w:rPr>
        <w:t xml:space="preserve"> </w:t>
      </w:r>
      <w:r w:rsidR="00907BEE">
        <w:rPr>
          <w:rFonts w:hint="eastAsia"/>
          <w:sz w:val="24"/>
          <w:szCs w:val="28"/>
        </w:rPr>
        <w:t>추천</w:t>
      </w:r>
    </w:p>
    <w:p w14:paraId="566F57EF" w14:textId="53BC20FF" w:rsidR="00DF024E" w:rsidRPr="00DF024E" w:rsidRDefault="00DF024E" w:rsidP="00D81A15">
      <w:pPr>
        <w:pStyle w:val="ae"/>
        <w:rPr>
          <w:sz w:val="22"/>
        </w:rPr>
      </w:pPr>
    </w:p>
    <w:p w14:paraId="65E782CA" w14:textId="74A09ACE" w:rsidR="00D81A15" w:rsidRPr="00DC1500" w:rsidRDefault="00D81A15" w:rsidP="00DC1500">
      <w:pPr>
        <w:pStyle w:val="ae"/>
        <w:rPr>
          <w:sz w:val="22"/>
        </w:rPr>
      </w:pPr>
      <w:r w:rsidRPr="00DC1500">
        <w:rPr>
          <w:rFonts w:hint="eastAsia"/>
          <w:sz w:val="22"/>
        </w:rPr>
        <w:t xml:space="preserve">제16회 DMZ국제다큐멘터리영화제(집행위원장 장해랑, 이하 ‘DMZ Docs’)가 프로그래머 1차 추천작을 공개했다. 제16회 DMZ Docs에서 상영하는 </w:t>
      </w:r>
      <w:r w:rsidRPr="00DC1500">
        <w:rPr>
          <w:sz w:val="22"/>
        </w:rPr>
        <w:t>4</w:t>
      </w:r>
      <w:r w:rsidRPr="00DC1500">
        <w:rPr>
          <w:rFonts w:hint="eastAsia"/>
          <w:sz w:val="22"/>
        </w:rPr>
        <w:t xml:space="preserve">3개국 </w:t>
      </w:r>
      <w:r w:rsidRPr="00DC1500">
        <w:rPr>
          <w:sz w:val="22"/>
        </w:rPr>
        <w:t>1</w:t>
      </w:r>
      <w:r w:rsidRPr="00DC1500">
        <w:rPr>
          <w:rFonts w:hint="eastAsia"/>
          <w:sz w:val="22"/>
        </w:rPr>
        <w:t>40편</w:t>
      </w:r>
      <w:r w:rsidRPr="00DC1500">
        <w:rPr>
          <w:sz w:val="22"/>
        </w:rPr>
        <w:t xml:space="preserve">(장편 </w:t>
      </w:r>
      <w:r w:rsidRPr="00DC1500">
        <w:rPr>
          <w:rFonts w:hint="eastAsia"/>
          <w:sz w:val="22"/>
        </w:rPr>
        <w:t>79</w:t>
      </w:r>
      <w:r w:rsidRPr="00DC1500">
        <w:rPr>
          <w:sz w:val="22"/>
        </w:rPr>
        <w:t>편, 단편 6</w:t>
      </w:r>
      <w:r w:rsidRPr="00DC1500">
        <w:rPr>
          <w:rFonts w:hint="eastAsia"/>
          <w:sz w:val="22"/>
        </w:rPr>
        <w:t>1</w:t>
      </w:r>
      <w:r w:rsidRPr="00DC1500">
        <w:rPr>
          <w:sz w:val="22"/>
        </w:rPr>
        <w:t xml:space="preserve">편) </w:t>
      </w:r>
      <w:r w:rsidRPr="00DC1500">
        <w:rPr>
          <w:rFonts w:hint="eastAsia"/>
          <w:sz w:val="22"/>
        </w:rPr>
        <w:t>중 장병원·강진석 프로그래머가 꼽은 추천작</w:t>
      </w:r>
      <w:r w:rsidR="00DC1500" w:rsidRPr="00DC1500">
        <w:rPr>
          <w:rFonts w:hint="eastAsia"/>
          <w:sz w:val="22"/>
        </w:rPr>
        <w:t xml:space="preserve"> 13</w:t>
      </w:r>
      <w:r w:rsidRPr="00DC1500">
        <w:rPr>
          <w:rFonts w:hint="eastAsia"/>
          <w:sz w:val="22"/>
        </w:rPr>
        <w:t>편이다.</w:t>
      </w:r>
      <w:r w:rsidRPr="00DC1500">
        <w:rPr>
          <w:sz w:val="22"/>
        </w:rPr>
        <w:t xml:space="preserve"> </w:t>
      </w:r>
      <w:r w:rsidRPr="00DC1500">
        <w:rPr>
          <w:rFonts w:hint="eastAsia"/>
          <w:sz w:val="22"/>
        </w:rPr>
        <w:t>국제경쟁·프런티어·한국경쟁으로 이루어진 경쟁 부</w:t>
      </w:r>
      <w:r w:rsidR="00A6635A">
        <w:rPr>
          <w:rFonts w:hint="eastAsia"/>
          <w:sz w:val="22"/>
        </w:rPr>
        <w:t>문</w:t>
      </w:r>
      <w:r w:rsidRPr="00DC1500">
        <w:rPr>
          <w:rFonts w:hint="eastAsia"/>
          <w:sz w:val="22"/>
        </w:rPr>
        <w:t>과 기획전에서 각각 눈여겨볼 만한 작품을 소개한다.</w:t>
      </w:r>
    </w:p>
    <w:p w14:paraId="5666D8D1" w14:textId="734AC959" w:rsidR="00D81A15" w:rsidRDefault="00D81A15" w:rsidP="00D81A15">
      <w:pPr>
        <w:pStyle w:val="ae"/>
        <w:jc w:val="center"/>
        <w:rPr>
          <w:sz w:val="22"/>
        </w:rPr>
      </w:pPr>
      <w:r>
        <w:rPr>
          <w:noProof/>
        </w:rPr>
        <w:drawing>
          <wp:inline distT="0" distB="0" distL="0" distR="0" wp14:anchorId="7BF1B393" wp14:editId="20E08B05">
            <wp:extent cx="2804160" cy="1609104"/>
            <wp:effectExtent l="0" t="0" r="0" b="0"/>
            <wp:docPr id="1" name="그림 1" descr="https://dmzdocs.com/db/9914_db/FILM_PHOTO/mm_471f857b295f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mzdocs.com/db/9914_db/FILM_PHOTO/mm_471f857b295f4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3548" cy="1614491"/>
                    </a:xfrm>
                    <a:prstGeom prst="rect">
                      <a:avLst/>
                    </a:prstGeom>
                    <a:noFill/>
                    <a:ln>
                      <a:noFill/>
                    </a:ln>
                  </pic:spPr>
                </pic:pic>
              </a:graphicData>
            </a:graphic>
          </wp:inline>
        </w:drawing>
      </w:r>
    </w:p>
    <w:p w14:paraId="4B3E534B" w14:textId="7063CEC5" w:rsidR="00D81A15" w:rsidRPr="00EE5DED" w:rsidRDefault="00D81A15" w:rsidP="00D81A15">
      <w:pPr>
        <w:spacing w:after="0"/>
        <w:jc w:val="center"/>
        <w:rPr>
          <w:bCs/>
          <w:szCs w:val="20"/>
        </w:rPr>
      </w:pPr>
      <w:r>
        <w:rPr>
          <w:rFonts w:hint="eastAsia"/>
          <w:bCs/>
          <w:szCs w:val="20"/>
        </w:rPr>
        <w:t>[&lt;할 수 있는 자가 구하라&gt;</w:t>
      </w:r>
      <w:r w:rsidR="00A64EDF">
        <w:rPr>
          <w:bCs/>
          <w:szCs w:val="20"/>
        </w:rPr>
        <w:t xml:space="preserve"> </w:t>
      </w:r>
      <w:r w:rsidR="00A64EDF">
        <w:rPr>
          <w:rFonts w:hint="eastAsia"/>
          <w:bCs/>
          <w:szCs w:val="20"/>
        </w:rPr>
        <w:t>스틸컷</w:t>
      </w:r>
      <w:r w:rsidRPr="00EE5DED">
        <w:rPr>
          <w:rFonts w:hint="eastAsia"/>
          <w:bCs/>
          <w:szCs w:val="20"/>
        </w:rPr>
        <w:t>]</w:t>
      </w:r>
    </w:p>
    <w:p w14:paraId="171B5F0F" w14:textId="77777777" w:rsidR="00D81A15" w:rsidRPr="00D81A15" w:rsidRDefault="00D81A15" w:rsidP="00D81A15">
      <w:pPr>
        <w:pStyle w:val="ae"/>
        <w:jc w:val="center"/>
        <w:rPr>
          <w:sz w:val="22"/>
        </w:rPr>
      </w:pPr>
    </w:p>
    <w:p w14:paraId="35887BA0" w14:textId="437EE0AC" w:rsidR="002167CB" w:rsidRPr="002167CB" w:rsidRDefault="00D81A15" w:rsidP="002167CB">
      <w:pPr>
        <w:pStyle w:val="ae"/>
        <w:rPr>
          <w:sz w:val="22"/>
        </w:rPr>
      </w:pPr>
      <w:r w:rsidRPr="00F94A9D">
        <w:rPr>
          <w:rFonts w:hint="eastAsia"/>
          <w:b/>
          <w:sz w:val="22"/>
        </w:rPr>
        <w:t>&lt;</w:t>
      </w:r>
      <w:r w:rsidR="002167CB" w:rsidRPr="00F94A9D">
        <w:rPr>
          <w:b/>
          <w:sz w:val="22"/>
        </w:rPr>
        <w:t>할 수 있는 자가 구하라</w:t>
      </w:r>
      <w:r w:rsidRPr="00F94A9D">
        <w:rPr>
          <w:rFonts w:hint="eastAsia"/>
          <w:b/>
          <w:sz w:val="22"/>
        </w:rPr>
        <w:t>&gt;</w:t>
      </w:r>
      <w:r w:rsidR="00F94A9D">
        <w:rPr>
          <w:b/>
          <w:sz w:val="22"/>
        </w:rPr>
        <w:t xml:space="preserve"> </w:t>
      </w:r>
      <w:r w:rsidR="00F94A9D" w:rsidRPr="00F94A9D">
        <w:rPr>
          <w:b/>
          <w:sz w:val="22"/>
        </w:rPr>
        <w:t>Who Cares</w:t>
      </w:r>
      <w:r>
        <w:rPr>
          <w:sz w:val="22"/>
        </w:rPr>
        <w:t xml:space="preserve"> </w:t>
      </w:r>
      <w:r w:rsidR="002167CB" w:rsidRPr="002167CB">
        <w:rPr>
          <w:sz w:val="22"/>
        </w:rPr>
        <w:t>국제경쟁</w:t>
      </w:r>
      <w:r>
        <w:rPr>
          <w:rFonts w:ascii="맑은 고딕" w:eastAsia="맑은 고딕" w:hAnsi="맑은 고딕" w:hint="eastAsia"/>
          <w:color w:val="333333"/>
          <w:sz w:val="21"/>
          <w:szCs w:val="21"/>
          <w:shd w:val="clear" w:color="auto" w:fill="FFFFFF"/>
        </w:rPr>
        <w:t> |</w:t>
      </w:r>
      <w:r w:rsidRPr="00D81A15">
        <w:rPr>
          <w:rFonts w:hint="eastAsia"/>
        </w:rPr>
        <w:t xml:space="preserve"> </w:t>
      </w:r>
      <w:r w:rsidRPr="00D81A15">
        <w:rPr>
          <w:rFonts w:hint="eastAsia"/>
          <w:sz w:val="22"/>
        </w:rPr>
        <w:t>알렉스</w:t>
      </w:r>
      <w:r w:rsidRPr="00D81A15">
        <w:rPr>
          <w:sz w:val="22"/>
        </w:rPr>
        <w:t xml:space="preserve"> 푸킨 | 벨기에, 프랑스, 스위스</w:t>
      </w:r>
      <w:r>
        <w:rPr>
          <w:sz w:val="22"/>
        </w:rPr>
        <w:t>| 2024 | 99</w:t>
      </w:r>
      <w:r>
        <w:rPr>
          <w:rFonts w:hint="eastAsia"/>
          <w:sz w:val="22"/>
        </w:rPr>
        <w:t>분</w:t>
      </w:r>
      <w:r>
        <w:rPr>
          <w:rFonts w:ascii="맑은 고딕" w:eastAsia="맑은 고딕" w:hAnsi="맑은 고딕" w:hint="eastAsia"/>
          <w:color w:val="333333"/>
          <w:sz w:val="21"/>
          <w:szCs w:val="21"/>
          <w:shd w:val="clear" w:color="auto" w:fill="FFFFFF"/>
        </w:rPr>
        <w:t> | 아시안 프리미어</w:t>
      </w:r>
    </w:p>
    <w:p w14:paraId="4FFB6A89" w14:textId="5C2A2D68" w:rsidR="002167CB" w:rsidRPr="002167CB" w:rsidRDefault="002167CB" w:rsidP="002167CB">
      <w:pPr>
        <w:pStyle w:val="ae"/>
        <w:rPr>
          <w:sz w:val="22"/>
        </w:rPr>
      </w:pPr>
      <w:r w:rsidRPr="002167CB">
        <w:rPr>
          <w:rFonts w:hint="eastAsia"/>
          <w:sz w:val="22"/>
        </w:rPr>
        <w:t>환자들과의</w:t>
      </w:r>
      <w:r w:rsidRPr="002167CB">
        <w:rPr>
          <w:sz w:val="22"/>
        </w:rPr>
        <w:t xml:space="preserve"> ‘적절한’ 대면 방법을 훈련받기 위한 워크숍에 참여하는 의료진들. 그들은 환자를 가장한 연기자들을 마주하여 다양한 상황에 노출된다. 하지만 과연 그것으로 충분한가? 영화의 질문은 의료 현장의 구조적 문제와 돌봄의 상호적 관계에 관하여 확장된다. 한국의 의료, 돌봄 현장을 비추어도 유의미한 질문이다. </w:t>
      </w:r>
      <w:r w:rsidR="003D4AEC">
        <w:rPr>
          <w:rFonts w:hint="eastAsia"/>
          <w:sz w:val="22"/>
        </w:rPr>
        <w:t>(강진석 프로그래머)</w:t>
      </w:r>
    </w:p>
    <w:p w14:paraId="7B32F98F" w14:textId="1ADA4C03" w:rsidR="002167CB" w:rsidRDefault="002167CB" w:rsidP="002167CB">
      <w:pPr>
        <w:pStyle w:val="ae"/>
        <w:rPr>
          <w:sz w:val="22"/>
        </w:rPr>
      </w:pPr>
    </w:p>
    <w:p w14:paraId="43A2D00E" w14:textId="3783A1AE" w:rsidR="003D4AEC" w:rsidRDefault="003D4AEC" w:rsidP="003D4AEC">
      <w:pPr>
        <w:pStyle w:val="ae"/>
        <w:jc w:val="center"/>
        <w:rPr>
          <w:sz w:val="22"/>
        </w:rPr>
      </w:pPr>
      <w:r>
        <w:rPr>
          <w:noProof/>
        </w:rPr>
        <w:drawing>
          <wp:inline distT="0" distB="0" distL="0" distR="0" wp14:anchorId="204EED19" wp14:editId="770583FF">
            <wp:extent cx="2783112" cy="1597024"/>
            <wp:effectExtent l="0" t="0" r="0" b="3810"/>
            <wp:docPr id="2" name="그림 2" descr="https://dmzdocs.com/db/9914_db/FILM_PHOTO/mm_588bd89fec2b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mzdocs.com/db/9914_db/FILM_PHOTO/mm_588bd89fec2b4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0066" cy="1601015"/>
                    </a:xfrm>
                    <a:prstGeom prst="rect">
                      <a:avLst/>
                    </a:prstGeom>
                    <a:noFill/>
                    <a:ln>
                      <a:noFill/>
                    </a:ln>
                  </pic:spPr>
                </pic:pic>
              </a:graphicData>
            </a:graphic>
          </wp:inline>
        </w:drawing>
      </w:r>
    </w:p>
    <w:p w14:paraId="22078CDD" w14:textId="211A3CE4" w:rsidR="00A64EDF" w:rsidRPr="00EE5DED" w:rsidRDefault="00A64EDF" w:rsidP="00A64EDF">
      <w:pPr>
        <w:spacing w:after="0"/>
        <w:jc w:val="center"/>
        <w:rPr>
          <w:bCs/>
          <w:szCs w:val="20"/>
        </w:rPr>
      </w:pPr>
      <w:r>
        <w:rPr>
          <w:rFonts w:hint="eastAsia"/>
          <w:bCs/>
          <w:szCs w:val="20"/>
        </w:rPr>
        <w:t>[&lt;나를 지켜줘&gt;</w:t>
      </w:r>
      <w:r>
        <w:rPr>
          <w:bCs/>
          <w:szCs w:val="20"/>
        </w:rPr>
        <w:t xml:space="preserve"> </w:t>
      </w:r>
      <w:r>
        <w:rPr>
          <w:rFonts w:hint="eastAsia"/>
          <w:bCs/>
          <w:szCs w:val="20"/>
        </w:rPr>
        <w:t>스틸컷</w:t>
      </w:r>
      <w:r w:rsidRPr="00EE5DED">
        <w:rPr>
          <w:rFonts w:hint="eastAsia"/>
          <w:bCs/>
          <w:szCs w:val="20"/>
        </w:rPr>
        <w:t>]</w:t>
      </w:r>
    </w:p>
    <w:p w14:paraId="4FDE664E" w14:textId="77777777" w:rsidR="00A64EDF" w:rsidRPr="002167CB" w:rsidRDefault="00A64EDF" w:rsidP="003D4AEC">
      <w:pPr>
        <w:pStyle w:val="ae"/>
        <w:jc w:val="center"/>
        <w:rPr>
          <w:sz w:val="22"/>
        </w:rPr>
      </w:pPr>
    </w:p>
    <w:p w14:paraId="6D9CE373" w14:textId="2364FC6A" w:rsidR="002167CB" w:rsidRPr="002167CB" w:rsidRDefault="003D4AEC" w:rsidP="002167CB">
      <w:pPr>
        <w:pStyle w:val="ae"/>
        <w:rPr>
          <w:sz w:val="22"/>
        </w:rPr>
      </w:pPr>
      <w:r w:rsidRPr="00F94A9D">
        <w:rPr>
          <w:rFonts w:hint="eastAsia"/>
          <w:b/>
          <w:sz w:val="22"/>
        </w:rPr>
        <w:lastRenderedPageBreak/>
        <w:t>&lt;</w:t>
      </w:r>
      <w:r w:rsidR="002167CB" w:rsidRPr="00F94A9D">
        <w:rPr>
          <w:b/>
          <w:sz w:val="22"/>
        </w:rPr>
        <w:t>나를 지켜줘</w:t>
      </w:r>
      <w:r w:rsidRPr="00F94A9D">
        <w:rPr>
          <w:rFonts w:hint="eastAsia"/>
          <w:b/>
          <w:sz w:val="22"/>
        </w:rPr>
        <w:t>&gt;</w:t>
      </w:r>
      <w:r w:rsidR="00F94A9D" w:rsidRPr="00F94A9D">
        <w:rPr>
          <w:b/>
          <w:sz w:val="22"/>
        </w:rPr>
        <w:t xml:space="preserve"> Grand Me</w:t>
      </w:r>
      <w:r>
        <w:rPr>
          <w:sz w:val="22"/>
        </w:rPr>
        <w:t xml:space="preserve"> </w:t>
      </w:r>
      <w:r w:rsidRPr="003D4AEC">
        <w:rPr>
          <w:rFonts w:hint="eastAsia"/>
          <w:sz w:val="22"/>
        </w:rPr>
        <w:t>국제</w:t>
      </w:r>
      <w:r w:rsidRPr="003D4AEC">
        <w:rPr>
          <w:sz w:val="22"/>
        </w:rPr>
        <w:t>경쟁 | 아티에 자레 아란디 | 벨기에, 이란 | 2024 | 79분 | 아시안 프리미어</w:t>
      </w:r>
    </w:p>
    <w:p w14:paraId="49ED5EF7" w14:textId="6A087C65" w:rsidR="003D4AEC" w:rsidRDefault="002167CB" w:rsidP="002167CB">
      <w:pPr>
        <w:pStyle w:val="ae"/>
        <w:rPr>
          <w:sz w:val="22"/>
        </w:rPr>
      </w:pPr>
      <w:r w:rsidRPr="002167CB">
        <w:rPr>
          <w:rFonts w:hint="eastAsia"/>
          <w:sz w:val="22"/>
        </w:rPr>
        <w:t>부모의</w:t>
      </w:r>
      <w:r w:rsidRPr="002167CB">
        <w:rPr>
          <w:sz w:val="22"/>
        </w:rPr>
        <w:t xml:space="preserve"> 이혼 이후 조부모와 함께 살게 된 이란 소녀의 특별한 법정 싸움을 따라가는 다큐멘터리. 멜리나의 이모이자 작품의 감독인 아티에 자레란디는 아홉 번째 생일을 맞은 이후 엄마와 지내기 위해 부모를 상대로 양육권 소송을 제기한 멜라니의 여정을 따라가며, 가족과 돌봄에 관한 근본적인 질문을 아이의 시선으로 던진다. </w:t>
      </w:r>
      <w:r w:rsidR="003D4AEC">
        <w:rPr>
          <w:rFonts w:hint="eastAsia"/>
          <w:sz w:val="22"/>
        </w:rPr>
        <w:t>(강진석 프로그래머)</w:t>
      </w:r>
    </w:p>
    <w:p w14:paraId="62991019" w14:textId="77777777" w:rsidR="003D4AEC" w:rsidRDefault="003D4AEC" w:rsidP="002167CB">
      <w:pPr>
        <w:pStyle w:val="ae"/>
        <w:rPr>
          <w:sz w:val="22"/>
        </w:rPr>
      </w:pPr>
    </w:p>
    <w:p w14:paraId="255F909E" w14:textId="28A35C6F" w:rsidR="003D4AEC" w:rsidRDefault="003D4AEC" w:rsidP="003D4AEC">
      <w:pPr>
        <w:pStyle w:val="ae"/>
        <w:jc w:val="center"/>
        <w:rPr>
          <w:sz w:val="22"/>
        </w:rPr>
      </w:pPr>
      <w:r>
        <w:rPr>
          <w:noProof/>
        </w:rPr>
        <w:drawing>
          <wp:inline distT="0" distB="0" distL="0" distR="0" wp14:anchorId="67279B7B" wp14:editId="558C6E24">
            <wp:extent cx="2717852" cy="1559576"/>
            <wp:effectExtent l="0" t="0" r="6350" b="2540"/>
            <wp:docPr id="3" name="그림 3" descr="https://dmzdocs.com/db/9914_db/FILM_PHOTO/mm_bf806d63a6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mzdocs.com/db/9914_db/FILM_PHOTO/mm_bf806d63a613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3685" cy="1568662"/>
                    </a:xfrm>
                    <a:prstGeom prst="rect">
                      <a:avLst/>
                    </a:prstGeom>
                    <a:noFill/>
                    <a:ln>
                      <a:noFill/>
                    </a:ln>
                  </pic:spPr>
                </pic:pic>
              </a:graphicData>
            </a:graphic>
          </wp:inline>
        </w:drawing>
      </w:r>
    </w:p>
    <w:p w14:paraId="77CE7990" w14:textId="0EF45D27" w:rsidR="00A64EDF" w:rsidRPr="00EE5DED" w:rsidRDefault="00A64EDF" w:rsidP="00A64EDF">
      <w:pPr>
        <w:spacing w:after="0"/>
        <w:jc w:val="center"/>
        <w:rPr>
          <w:bCs/>
          <w:szCs w:val="20"/>
        </w:rPr>
      </w:pPr>
      <w:r>
        <w:rPr>
          <w:rFonts w:hint="eastAsia"/>
          <w:bCs/>
          <w:szCs w:val="20"/>
        </w:rPr>
        <w:t>[&lt;정지의 시간&gt;</w:t>
      </w:r>
      <w:r>
        <w:rPr>
          <w:bCs/>
          <w:szCs w:val="20"/>
        </w:rPr>
        <w:t xml:space="preserve"> </w:t>
      </w:r>
      <w:r>
        <w:rPr>
          <w:rFonts w:hint="eastAsia"/>
          <w:bCs/>
          <w:szCs w:val="20"/>
        </w:rPr>
        <w:t>스틸컷</w:t>
      </w:r>
      <w:r w:rsidRPr="00EE5DED">
        <w:rPr>
          <w:rFonts w:hint="eastAsia"/>
          <w:bCs/>
          <w:szCs w:val="20"/>
        </w:rPr>
        <w:t>]</w:t>
      </w:r>
    </w:p>
    <w:p w14:paraId="1E1DC9AB" w14:textId="77777777" w:rsidR="00A64EDF" w:rsidRDefault="00A64EDF" w:rsidP="003D4AEC">
      <w:pPr>
        <w:pStyle w:val="ae"/>
        <w:jc w:val="center"/>
        <w:rPr>
          <w:sz w:val="22"/>
        </w:rPr>
      </w:pPr>
    </w:p>
    <w:p w14:paraId="52175B14" w14:textId="339B05D1" w:rsidR="003D4AEC" w:rsidRDefault="003D4AEC" w:rsidP="002167CB">
      <w:pPr>
        <w:pStyle w:val="ae"/>
        <w:rPr>
          <w:sz w:val="22"/>
        </w:rPr>
      </w:pPr>
      <w:r w:rsidRPr="00F94A9D">
        <w:rPr>
          <w:rFonts w:hint="eastAsia"/>
          <w:b/>
          <w:sz w:val="22"/>
        </w:rPr>
        <w:t>&lt;정지의 시간&gt;</w:t>
      </w:r>
      <w:r w:rsidR="00F94A9D" w:rsidRPr="00F94A9D">
        <w:rPr>
          <w:b/>
          <w:sz w:val="22"/>
        </w:rPr>
        <w:t xml:space="preserve"> The Standstill</w:t>
      </w:r>
      <w:r w:rsidRPr="003D4AEC">
        <w:rPr>
          <w:rFonts w:hint="eastAsia"/>
        </w:rPr>
        <w:t xml:space="preserve"> </w:t>
      </w:r>
      <w:r w:rsidRPr="003D4AEC">
        <w:rPr>
          <w:rFonts w:hint="eastAsia"/>
          <w:sz w:val="22"/>
        </w:rPr>
        <w:t>국제</w:t>
      </w:r>
      <w:r w:rsidRPr="003D4AEC">
        <w:rPr>
          <w:sz w:val="22"/>
        </w:rPr>
        <w:t>경쟁 | 니콜라우스 가이어할터 | 오스트리아 | 2023 | 137분 | 아시안 프리미어</w:t>
      </w:r>
    </w:p>
    <w:p w14:paraId="07084ABD" w14:textId="1F6A7E1E" w:rsidR="003D4AEC" w:rsidRPr="002167CB" w:rsidRDefault="00E628D4" w:rsidP="003D4AEC">
      <w:pPr>
        <w:pStyle w:val="ae"/>
        <w:rPr>
          <w:sz w:val="22"/>
          <w:shd w:val="clear" w:color="auto" w:fill="FFFFFF"/>
        </w:rPr>
      </w:pPr>
      <w:r w:rsidRPr="00E628D4">
        <w:rPr>
          <w:rFonts w:hint="eastAsia"/>
          <w:sz w:val="22"/>
          <w:shd w:val="clear" w:color="auto" w:fill="FFFFFF"/>
        </w:rPr>
        <w:t>약</w:t>
      </w:r>
      <w:r w:rsidRPr="00E628D4">
        <w:rPr>
          <w:sz w:val="22"/>
          <w:shd w:val="clear" w:color="auto" w:fill="FFFFFF"/>
        </w:rPr>
        <w:t xml:space="preserve"> 200만 명의 시민이 살아가는 오스트리아 비엔나를 배경으로, 〈정지의 시간〉은 2년에 걸친 코로나19 팬데믹의 모습을 기록한다.</w:t>
      </w:r>
      <w:r>
        <w:rPr>
          <w:sz w:val="22"/>
          <w:shd w:val="clear" w:color="auto" w:fill="FFFFFF"/>
        </w:rPr>
        <w:t xml:space="preserve"> </w:t>
      </w:r>
      <w:r w:rsidR="003D4AEC" w:rsidRPr="002167CB">
        <w:rPr>
          <w:rFonts w:hint="eastAsia"/>
          <w:sz w:val="22"/>
          <w:shd w:val="clear" w:color="auto" w:fill="FFFFFF"/>
        </w:rPr>
        <w:t>팬데믹의</w:t>
      </w:r>
      <w:r w:rsidR="003D4AEC" w:rsidRPr="002167CB">
        <w:rPr>
          <w:sz w:val="22"/>
          <w:shd w:val="clear" w:color="auto" w:fill="FFFFFF"/>
        </w:rPr>
        <w:t xml:space="preserve"> 시간을 돌아보는 가장 시네마틱한 명상</w:t>
      </w:r>
      <w:r>
        <w:rPr>
          <w:rFonts w:hint="eastAsia"/>
          <w:sz w:val="22"/>
          <w:shd w:val="clear" w:color="auto" w:fill="FFFFFF"/>
        </w:rPr>
        <w:t>이다</w:t>
      </w:r>
      <w:r w:rsidR="005B5E2E">
        <w:rPr>
          <w:rFonts w:hint="eastAsia"/>
          <w:sz w:val="22"/>
          <w:shd w:val="clear" w:color="auto" w:fill="FFFFFF"/>
        </w:rPr>
        <w:t>.</w:t>
      </w:r>
      <w:r w:rsidR="00AF10FB">
        <w:rPr>
          <w:sz w:val="22"/>
          <w:shd w:val="clear" w:color="auto" w:fill="FFFFFF"/>
        </w:rPr>
        <w:t xml:space="preserve"> </w:t>
      </w:r>
      <w:r w:rsidR="003D4AEC">
        <w:rPr>
          <w:rFonts w:hint="eastAsia"/>
          <w:sz w:val="22"/>
          <w:shd w:val="clear" w:color="auto" w:fill="FFFFFF"/>
        </w:rPr>
        <w:t>(장병원 수석 프로그래머)</w:t>
      </w:r>
    </w:p>
    <w:p w14:paraId="6D2F05E0" w14:textId="5E6305D8" w:rsidR="003D4AEC" w:rsidRPr="003D4AEC" w:rsidRDefault="003D4AEC" w:rsidP="002167CB">
      <w:pPr>
        <w:pStyle w:val="ae"/>
        <w:rPr>
          <w:sz w:val="22"/>
        </w:rPr>
      </w:pPr>
    </w:p>
    <w:p w14:paraId="17E4068A" w14:textId="3E99469E" w:rsidR="003D4AEC" w:rsidRDefault="003D4AEC" w:rsidP="003D4AEC">
      <w:pPr>
        <w:pStyle w:val="ae"/>
        <w:jc w:val="center"/>
        <w:rPr>
          <w:sz w:val="22"/>
        </w:rPr>
      </w:pPr>
      <w:r>
        <w:rPr>
          <w:noProof/>
        </w:rPr>
        <w:drawing>
          <wp:inline distT="0" distB="0" distL="0" distR="0" wp14:anchorId="3F5C4799" wp14:editId="3AD45629">
            <wp:extent cx="2704730" cy="1552048"/>
            <wp:effectExtent l="0" t="0" r="635" b="0"/>
            <wp:docPr id="4" name="그림 4" descr="https://dmzdocs.com/db/9914_db/FILM_PHOTO/mm_b57f8cee72c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mzdocs.com/db/9914_db/FILM_PHOTO/mm_b57f8cee72c04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513" cy="1559957"/>
                    </a:xfrm>
                    <a:prstGeom prst="rect">
                      <a:avLst/>
                    </a:prstGeom>
                    <a:noFill/>
                    <a:ln>
                      <a:noFill/>
                    </a:ln>
                  </pic:spPr>
                </pic:pic>
              </a:graphicData>
            </a:graphic>
          </wp:inline>
        </w:drawing>
      </w:r>
    </w:p>
    <w:p w14:paraId="6C0C1B19" w14:textId="7C72DD35" w:rsidR="00A64EDF" w:rsidRPr="00EE5DED" w:rsidRDefault="00A64EDF" w:rsidP="00A64EDF">
      <w:pPr>
        <w:spacing w:after="0"/>
        <w:jc w:val="center"/>
        <w:rPr>
          <w:bCs/>
          <w:szCs w:val="20"/>
        </w:rPr>
      </w:pPr>
      <w:r>
        <w:rPr>
          <w:rFonts w:hint="eastAsia"/>
          <w:bCs/>
          <w:szCs w:val="20"/>
        </w:rPr>
        <w:t>[&lt;추락하는 하늘&gt;</w:t>
      </w:r>
      <w:r>
        <w:rPr>
          <w:bCs/>
          <w:szCs w:val="20"/>
        </w:rPr>
        <w:t xml:space="preserve"> </w:t>
      </w:r>
      <w:r>
        <w:rPr>
          <w:rFonts w:hint="eastAsia"/>
          <w:bCs/>
          <w:szCs w:val="20"/>
        </w:rPr>
        <w:t>스틸컷</w:t>
      </w:r>
      <w:r w:rsidRPr="00EE5DED">
        <w:rPr>
          <w:rFonts w:hint="eastAsia"/>
          <w:bCs/>
          <w:szCs w:val="20"/>
        </w:rPr>
        <w:t>]</w:t>
      </w:r>
    </w:p>
    <w:p w14:paraId="1936F2C4" w14:textId="77777777" w:rsidR="00A64EDF" w:rsidRDefault="00A64EDF" w:rsidP="003D4AEC">
      <w:pPr>
        <w:pStyle w:val="ae"/>
        <w:jc w:val="center"/>
        <w:rPr>
          <w:sz w:val="22"/>
        </w:rPr>
      </w:pPr>
    </w:p>
    <w:p w14:paraId="29E41AE4" w14:textId="7A7863EC" w:rsidR="003D4AEC" w:rsidRPr="002167CB" w:rsidRDefault="003D4AEC" w:rsidP="003D4AEC">
      <w:pPr>
        <w:pStyle w:val="ae"/>
        <w:rPr>
          <w:sz w:val="22"/>
          <w:shd w:val="clear" w:color="auto" w:fill="FFFFFF"/>
        </w:rPr>
      </w:pPr>
      <w:r w:rsidRPr="00F94A9D">
        <w:rPr>
          <w:rFonts w:hint="eastAsia"/>
          <w:b/>
          <w:sz w:val="22"/>
          <w:shd w:val="clear" w:color="auto" w:fill="FFFFFF"/>
        </w:rPr>
        <w:t>&lt;추락하는</w:t>
      </w:r>
      <w:r w:rsidRPr="00F94A9D">
        <w:rPr>
          <w:b/>
          <w:sz w:val="22"/>
          <w:shd w:val="clear" w:color="auto" w:fill="FFFFFF"/>
        </w:rPr>
        <w:t xml:space="preserve"> 하늘</w:t>
      </w:r>
      <w:r w:rsidRPr="00F94A9D">
        <w:rPr>
          <w:rFonts w:hint="eastAsia"/>
          <w:b/>
          <w:sz w:val="22"/>
          <w:shd w:val="clear" w:color="auto" w:fill="FFFFFF"/>
        </w:rPr>
        <w:t>&gt;</w:t>
      </w:r>
      <w:r w:rsidR="00D360A9">
        <w:rPr>
          <w:b/>
          <w:sz w:val="22"/>
          <w:shd w:val="clear" w:color="auto" w:fill="FFFFFF"/>
        </w:rPr>
        <w:t xml:space="preserve"> </w:t>
      </w:r>
      <w:r w:rsidR="00F94A9D" w:rsidRPr="00F94A9D">
        <w:rPr>
          <w:b/>
          <w:sz w:val="22"/>
          <w:shd w:val="clear" w:color="auto" w:fill="FFFFFF"/>
        </w:rPr>
        <w:t>The Falling Sky</w:t>
      </w:r>
      <w:r w:rsidR="005B5E2E" w:rsidRPr="005B5E2E">
        <w:rPr>
          <w:rFonts w:hint="eastAsia"/>
        </w:rPr>
        <w:t xml:space="preserve"> </w:t>
      </w:r>
      <w:r w:rsidR="005B5E2E" w:rsidRPr="005B5E2E">
        <w:rPr>
          <w:rFonts w:hint="eastAsia"/>
          <w:sz w:val="22"/>
          <w:shd w:val="clear" w:color="auto" w:fill="FFFFFF"/>
        </w:rPr>
        <w:t>국제</w:t>
      </w:r>
      <w:r w:rsidR="005B5E2E" w:rsidRPr="005B5E2E">
        <w:rPr>
          <w:sz w:val="22"/>
          <w:shd w:val="clear" w:color="auto" w:fill="FFFFFF"/>
        </w:rPr>
        <w:t>경쟁 | 에릭 로샤, 가브리엘라 카르네이로 다 쿤하 | 브라질, 이탈리아 | 2024 | 109분 | 아시안 프리미어</w:t>
      </w:r>
    </w:p>
    <w:p w14:paraId="4D0AC889" w14:textId="6AE03CC9" w:rsidR="005B5E2E" w:rsidRPr="002167CB" w:rsidRDefault="00E628D4" w:rsidP="005B5E2E">
      <w:pPr>
        <w:pStyle w:val="ae"/>
        <w:rPr>
          <w:sz w:val="22"/>
          <w:shd w:val="clear" w:color="auto" w:fill="FFFFFF"/>
        </w:rPr>
      </w:pPr>
      <w:r w:rsidRPr="00E628D4">
        <w:rPr>
          <w:rFonts w:hint="eastAsia"/>
          <w:sz w:val="22"/>
          <w:shd w:val="clear" w:color="auto" w:fill="FFFFFF"/>
        </w:rPr>
        <w:t>하늘이</w:t>
      </w:r>
      <w:r w:rsidRPr="00E628D4">
        <w:rPr>
          <w:sz w:val="22"/>
          <w:shd w:val="clear" w:color="auto" w:fill="FFFFFF"/>
        </w:rPr>
        <w:t xml:space="preserve"> 무너질 것 같은 위협 속에서 광부들과 외부인이 불러온 샤와라 전염병에 둘러싸</w:t>
      </w:r>
      <w:r w:rsidRPr="00E628D4">
        <w:rPr>
          <w:sz w:val="22"/>
          <w:shd w:val="clear" w:color="auto" w:fill="FFFFFF"/>
        </w:rPr>
        <w:lastRenderedPageBreak/>
        <w:t>인 채, 와토리키 마을의 야노마미 공동체와 샤먼 다비 코페나와는 우리를 신성한 의식 레아후에 초대한다. 이 의식을 통해 그들은 개발을 명분으로 한 침략자들에 맞서, 그들의 방식으로 강고하게 저항한다.</w:t>
      </w:r>
      <w:r w:rsidR="00347E9C">
        <w:rPr>
          <w:rFonts w:hint="eastAsia"/>
          <w:sz w:val="22"/>
          <w:shd w:val="clear" w:color="auto" w:fill="FFFFFF"/>
        </w:rPr>
        <w:t xml:space="preserve"> </w:t>
      </w:r>
      <w:r w:rsidR="003D4AEC" w:rsidRPr="002167CB">
        <w:rPr>
          <w:rFonts w:hint="eastAsia"/>
          <w:sz w:val="22"/>
          <w:shd w:val="clear" w:color="auto" w:fill="FFFFFF"/>
        </w:rPr>
        <w:t>에릭</w:t>
      </w:r>
      <w:r w:rsidR="003D4AEC" w:rsidRPr="002167CB">
        <w:rPr>
          <w:sz w:val="22"/>
          <w:shd w:val="clear" w:color="auto" w:fill="FFFFFF"/>
        </w:rPr>
        <w:t xml:space="preserve"> 로샤의 시적인 반 제국주의 다큐멘터리는 아버지 글라우버 로샤의 유산을 계승한다</w:t>
      </w:r>
      <w:r w:rsidR="005B5E2E">
        <w:rPr>
          <w:rFonts w:hint="eastAsia"/>
          <w:sz w:val="22"/>
          <w:shd w:val="clear" w:color="auto" w:fill="FFFFFF"/>
        </w:rPr>
        <w:t>.</w:t>
      </w:r>
      <w:r w:rsidR="005B5E2E" w:rsidRPr="005B5E2E">
        <w:rPr>
          <w:rFonts w:hint="eastAsia"/>
          <w:sz w:val="22"/>
          <w:shd w:val="clear" w:color="auto" w:fill="FFFFFF"/>
        </w:rPr>
        <w:t xml:space="preserve"> </w:t>
      </w:r>
      <w:r w:rsidR="005B5E2E">
        <w:rPr>
          <w:rFonts w:hint="eastAsia"/>
          <w:sz w:val="22"/>
          <w:shd w:val="clear" w:color="auto" w:fill="FFFFFF"/>
        </w:rPr>
        <w:t>(장병원 수석 프로그래머)</w:t>
      </w:r>
    </w:p>
    <w:p w14:paraId="37F76B82" w14:textId="60E063F7" w:rsidR="003D4AEC" w:rsidRDefault="003D4AEC" w:rsidP="003D4AEC">
      <w:pPr>
        <w:pStyle w:val="ae"/>
        <w:rPr>
          <w:sz w:val="22"/>
        </w:rPr>
      </w:pPr>
    </w:p>
    <w:p w14:paraId="1B67D76B" w14:textId="659356BC" w:rsidR="005B5E2E" w:rsidRDefault="005B5E2E" w:rsidP="005B5E2E">
      <w:pPr>
        <w:pStyle w:val="ae"/>
        <w:jc w:val="center"/>
        <w:rPr>
          <w:sz w:val="22"/>
        </w:rPr>
      </w:pPr>
      <w:r>
        <w:rPr>
          <w:noProof/>
        </w:rPr>
        <w:drawing>
          <wp:inline distT="0" distB="0" distL="0" distR="0" wp14:anchorId="7A022DD3" wp14:editId="7D8109A2">
            <wp:extent cx="2729280" cy="1566132"/>
            <wp:effectExtent l="0" t="0" r="0" b="0"/>
            <wp:docPr id="5" name="그림 5" descr="https://dmzdocs.com/db/9914_db/FILM_PHOTO/mm_566508146f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mzdocs.com/db/9914_db/FILM_PHOTO/mm_566508146f49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8171" cy="1571234"/>
                    </a:xfrm>
                    <a:prstGeom prst="rect">
                      <a:avLst/>
                    </a:prstGeom>
                    <a:noFill/>
                    <a:ln>
                      <a:noFill/>
                    </a:ln>
                  </pic:spPr>
                </pic:pic>
              </a:graphicData>
            </a:graphic>
          </wp:inline>
        </w:drawing>
      </w:r>
    </w:p>
    <w:p w14:paraId="413D820F" w14:textId="3A5ACF83" w:rsidR="00E26299" w:rsidRPr="00EE5DED" w:rsidRDefault="00E26299" w:rsidP="00E26299">
      <w:pPr>
        <w:spacing w:after="0"/>
        <w:jc w:val="center"/>
        <w:rPr>
          <w:bCs/>
          <w:szCs w:val="20"/>
        </w:rPr>
      </w:pPr>
      <w:r>
        <w:rPr>
          <w:rFonts w:hint="eastAsia"/>
          <w:bCs/>
          <w:szCs w:val="20"/>
        </w:rPr>
        <w:t>[&lt;피다이 필름&gt;</w:t>
      </w:r>
      <w:r>
        <w:rPr>
          <w:bCs/>
          <w:szCs w:val="20"/>
        </w:rPr>
        <w:t xml:space="preserve"> </w:t>
      </w:r>
      <w:r>
        <w:rPr>
          <w:rFonts w:hint="eastAsia"/>
          <w:bCs/>
          <w:szCs w:val="20"/>
        </w:rPr>
        <w:t>스틸컷</w:t>
      </w:r>
      <w:r w:rsidRPr="00EE5DED">
        <w:rPr>
          <w:rFonts w:hint="eastAsia"/>
          <w:bCs/>
          <w:szCs w:val="20"/>
        </w:rPr>
        <w:t>]</w:t>
      </w:r>
    </w:p>
    <w:p w14:paraId="6073457C" w14:textId="77777777" w:rsidR="00E26299" w:rsidRPr="005B5E2E" w:rsidRDefault="00E26299" w:rsidP="005B5E2E">
      <w:pPr>
        <w:pStyle w:val="ae"/>
        <w:jc w:val="center"/>
        <w:rPr>
          <w:sz w:val="22"/>
        </w:rPr>
      </w:pPr>
    </w:p>
    <w:p w14:paraId="272AF54C" w14:textId="7B594E20" w:rsidR="005B5E2E" w:rsidRPr="002167CB" w:rsidRDefault="005B5E2E" w:rsidP="005B5E2E">
      <w:pPr>
        <w:pStyle w:val="ae"/>
        <w:rPr>
          <w:sz w:val="22"/>
          <w:shd w:val="clear" w:color="auto" w:fill="FFFFFF"/>
        </w:rPr>
      </w:pPr>
      <w:r w:rsidRPr="00F94A9D">
        <w:rPr>
          <w:rFonts w:hint="eastAsia"/>
          <w:b/>
          <w:sz w:val="22"/>
          <w:shd w:val="clear" w:color="auto" w:fill="FFFFFF"/>
        </w:rPr>
        <w:t>&lt;피다이</w:t>
      </w:r>
      <w:r w:rsidRPr="00F94A9D">
        <w:rPr>
          <w:b/>
          <w:sz w:val="22"/>
          <w:shd w:val="clear" w:color="auto" w:fill="FFFFFF"/>
        </w:rPr>
        <w:t xml:space="preserve"> 필름</w:t>
      </w:r>
      <w:r w:rsidRPr="00F94A9D">
        <w:rPr>
          <w:rFonts w:hint="eastAsia"/>
          <w:b/>
          <w:sz w:val="22"/>
          <w:shd w:val="clear" w:color="auto" w:fill="FFFFFF"/>
        </w:rPr>
        <w:t>&gt;</w:t>
      </w:r>
      <w:r w:rsidR="00F94A9D" w:rsidRPr="00F94A9D">
        <w:rPr>
          <w:b/>
          <w:sz w:val="22"/>
          <w:shd w:val="clear" w:color="auto" w:fill="FFFFFF"/>
        </w:rPr>
        <w:t xml:space="preserve"> A Fidai Film</w:t>
      </w:r>
      <w:r w:rsidRPr="005B5E2E">
        <w:rPr>
          <w:rFonts w:hint="eastAsia"/>
        </w:rPr>
        <w:t xml:space="preserve"> </w:t>
      </w:r>
      <w:r w:rsidR="00F94A9D" w:rsidRPr="00F94A9D">
        <w:rPr>
          <w:rFonts w:hint="eastAsia"/>
          <w:sz w:val="22"/>
        </w:rPr>
        <w:t>프런티어</w:t>
      </w:r>
      <w:r w:rsidRPr="005B5E2E">
        <w:rPr>
          <w:sz w:val="22"/>
          <w:shd w:val="clear" w:color="auto" w:fill="FFFFFF"/>
        </w:rPr>
        <w:t xml:space="preserve"> | 카말 알자파리 | 독일, 팔레스타인, 카타르, 브라질, 프랑스 | 2024 | 77분 | 아시안 프리미어</w:t>
      </w:r>
    </w:p>
    <w:p w14:paraId="7F82E0F1" w14:textId="1CED305C" w:rsidR="003D4AEC" w:rsidRDefault="00E628D4" w:rsidP="005B5E2E">
      <w:pPr>
        <w:pStyle w:val="ae"/>
        <w:rPr>
          <w:sz w:val="22"/>
          <w:shd w:val="clear" w:color="auto" w:fill="FFFFFF"/>
        </w:rPr>
      </w:pPr>
      <w:r w:rsidRPr="00E628D4">
        <w:rPr>
          <w:sz w:val="22"/>
          <w:shd w:val="clear" w:color="auto" w:fill="FFFFFF"/>
        </w:rPr>
        <w:t>1982년 여름, 이스라엘군이 베이루트를 침공했다. 이 과정에서 이스라엘군은 팔레스타인 연구 센터를 급습하여 그곳의 아카이브를 약탈했다.</w:t>
      </w:r>
      <w:r>
        <w:rPr>
          <w:sz w:val="22"/>
          <w:shd w:val="clear" w:color="auto" w:fill="FFFFFF"/>
        </w:rPr>
        <w:t xml:space="preserve"> </w:t>
      </w:r>
      <w:r w:rsidRPr="00E628D4">
        <w:rPr>
          <w:rFonts w:hint="eastAsia"/>
          <w:sz w:val="22"/>
          <w:shd w:val="clear" w:color="auto" w:fill="FFFFFF"/>
        </w:rPr>
        <w:t>〈피다이</w:t>
      </w:r>
      <w:r w:rsidRPr="00E628D4">
        <w:rPr>
          <w:sz w:val="22"/>
          <w:shd w:val="clear" w:color="auto" w:fill="FFFFFF"/>
        </w:rPr>
        <w:t xml:space="preserve"> 필름​​〉은 약탈의 시각적 기억을 탐구하고 현재 이스라엘 아카이브가 소유한 이미지들을 재전유한다.</w:t>
      </w:r>
      <w:r>
        <w:rPr>
          <w:sz w:val="22"/>
          <w:shd w:val="clear" w:color="auto" w:fill="FFFFFF"/>
        </w:rPr>
        <w:t xml:space="preserve"> </w:t>
      </w:r>
      <w:r w:rsidR="005B5E2E" w:rsidRPr="002167CB">
        <w:rPr>
          <w:rFonts w:hint="eastAsia"/>
          <w:sz w:val="22"/>
          <w:shd w:val="clear" w:color="auto" w:fill="FFFFFF"/>
        </w:rPr>
        <w:t>빼앗긴</w:t>
      </w:r>
      <w:r w:rsidR="005B5E2E" w:rsidRPr="002167CB">
        <w:rPr>
          <w:sz w:val="22"/>
          <w:shd w:val="clear" w:color="auto" w:fill="FFFFFF"/>
        </w:rPr>
        <w:t xml:space="preserve"> 필름 위에 휘갈긴 대체 역사, 아카이브 에세이의 절경</w:t>
      </w:r>
      <w:r>
        <w:rPr>
          <w:rFonts w:hint="eastAsia"/>
          <w:sz w:val="22"/>
          <w:shd w:val="clear" w:color="auto" w:fill="FFFFFF"/>
        </w:rPr>
        <w:t>을 보여준다</w:t>
      </w:r>
      <w:r w:rsidR="005B5E2E">
        <w:rPr>
          <w:rFonts w:hint="eastAsia"/>
          <w:sz w:val="22"/>
          <w:shd w:val="clear" w:color="auto" w:fill="FFFFFF"/>
        </w:rPr>
        <w:t>.</w:t>
      </w:r>
      <w:r w:rsidR="00D94B1B">
        <w:rPr>
          <w:sz w:val="22"/>
          <w:shd w:val="clear" w:color="auto" w:fill="FFFFFF"/>
        </w:rPr>
        <w:t xml:space="preserve"> </w:t>
      </w:r>
      <w:r w:rsidR="005B5E2E">
        <w:rPr>
          <w:rFonts w:hint="eastAsia"/>
          <w:sz w:val="22"/>
          <w:shd w:val="clear" w:color="auto" w:fill="FFFFFF"/>
        </w:rPr>
        <w:t>(장병원 수석 프로그래머)</w:t>
      </w:r>
    </w:p>
    <w:p w14:paraId="76FA60EE" w14:textId="416EB5A5" w:rsidR="00D94B1B" w:rsidRDefault="00D94B1B" w:rsidP="005B5E2E">
      <w:pPr>
        <w:pStyle w:val="ae"/>
        <w:rPr>
          <w:sz w:val="22"/>
          <w:shd w:val="clear" w:color="auto" w:fill="FFFFFF"/>
        </w:rPr>
      </w:pPr>
    </w:p>
    <w:p w14:paraId="4F3B5A1A" w14:textId="0E7EFB43" w:rsidR="00D94B1B" w:rsidRDefault="00D94B1B" w:rsidP="00D94B1B">
      <w:pPr>
        <w:pStyle w:val="ae"/>
        <w:jc w:val="center"/>
        <w:rPr>
          <w:sz w:val="22"/>
          <w:shd w:val="clear" w:color="auto" w:fill="FFFFFF"/>
        </w:rPr>
      </w:pPr>
      <w:r>
        <w:rPr>
          <w:noProof/>
        </w:rPr>
        <w:drawing>
          <wp:inline distT="0" distB="0" distL="0" distR="0" wp14:anchorId="6650CF5A" wp14:editId="2B67A398">
            <wp:extent cx="2633724" cy="1511302"/>
            <wp:effectExtent l="0" t="0" r="0" b="0"/>
            <wp:docPr id="7" name="그림 7" descr="https://dmzdocs.com/db/9914_db/FILM_PHOTO/mm_46009feb176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mzdocs.com/db/9914_db/FILM_PHOTO/mm_46009feb176f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9300" cy="1520240"/>
                    </a:xfrm>
                    <a:prstGeom prst="rect">
                      <a:avLst/>
                    </a:prstGeom>
                    <a:noFill/>
                    <a:ln>
                      <a:noFill/>
                    </a:ln>
                  </pic:spPr>
                </pic:pic>
              </a:graphicData>
            </a:graphic>
          </wp:inline>
        </w:drawing>
      </w:r>
    </w:p>
    <w:p w14:paraId="38AFBD66" w14:textId="4C543232" w:rsidR="002761C2" w:rsidRPr="00EE5DED" w:rsidRDefault="002761C2" w:rsidP="002761C2">
      <w:pPr>
        <w:spacing w:after="0"/>
        <w:jc w:val="center"/>
        <w:rPr>
          <w:bCs/>
          <w:szCs w:val="20"/>
        </w:rPr>
      </w:pPr>
      <w:r>
        <w:rPr>
          <w:rFonts w:hint="eastAsia"/>
          <w:bCs/>
          <w:szCs w:val="20"/>
        </w:rPr>
        <w:t>[&lt;1980</w:t>
      </w:r>
      <w:r>
        <w:rPr>
          <w:bCs/>
          <w:szCs w:val="20"/>
        </w:rPr>
        <w:t xml:space="preserve"> </w:t>
      </w:r>
      <w:r>
        <w:rPr>
          <w:rFonts w:hint="eastAsia"/>
          <w:bCs/>
          <w:szCs w:val="20"/>
        </w:rPr>
        <w:t>사북&gt;</w:t>
      </w:r>
      <w:r>
        <w:rPr>
          <w:bCs/>
          <w:szCs w:val="20"/>
        </w:rPr>
        <w:t xml:space="preserve"> </w:t>
      </w:r>
      <w:r>
        <w:rPr>
          <w:rFonts w:hint="eastAsia"/>
          <w:bCs/>
          <w:szCs w:val="20"/>
        </w:rPr>
        <w:t>스틸컷</w:t>
      </w:r>
      <w:r w:rsidRPr="00EE5DED">
        <w:rPr>
          <w:rFonts w:hint="eastAsia"/>
          <w:bCs/>
          <w:szCs w:val="20"/>
        </w:rPr>
        <w:t>]</w:t>
      </w:r>
    </w:p>
    <w:p w14:paraId="3879EE17" w14:textId="77777777" w:rsidR="002761C2" w:rsidRDefault="002761C2" w:rsidP="00D94B1B">
      <w:pPr>
        <w:pStyle w:val="ae"/>
        <w:jc w:val="center"/>
        <w:rPr>
          <w:sz w:val="22"/>
          <w:shd w:val="clear" w:color="auto" w:fill="FFFFFF"/>
        </w:rPr>
      </w:pPr>
    </w:p>
    <w:p w14:paraId="57F7EEEA" w14:textId="49C6FC77" w:rsidR="00D94B1B" w:rsidRPr="002167CB" w:rsidRDefault="00D94B1B" w:rsidP="00D94B1B">
      <w:pPr>
        <w:pStyle w:val="ae"/>
        <w:rPr>
          <w:sz w:val="22"/>
          <w:shd w:val="clear" w:color="auto" w:fill="FFFFFF"/>
        </w:rPr>
      </w:pPr>
      <w:r w:rsidRPr="00A64EDF">
        <w:rPr>
          <w:rFonts w:hint="eastAsia"/>
          <w:b/>
          <w:sz w:val="22"/>
          <w:shd w:val="clear" w:color="auto" w:fill="FFFFFF"/>
        </w:rPr>
        <w:t>&lt;</w:t>
      </w:r>
      <w:r w:rsidRPr="00A64EDF">
        <w:rPr>
          <w:b/>
          <w:sz w:val="22"/>
          <w:shd w:val="clear" w:color="auto" w:fill="FFFFFF"/>
        </w:rPr>
        <w:t>1980 사북</w:t>
      </w:r>
      <w:r w:rsidRPr="00A64EDF">
        <w:rPr>
          <w:rFonts w:hint="eastAsia"/>
          <w:b/>
          <w:sz w:val="22"/>
          <w:shd w:val="clear" w:color="auto" w:fill="FFFFFF"/>
        </w:rPr>
        <w:t>&gt;</w:t>
      </w:r>
      <w:r w:rsidR="00A64EDF" w:rsidRPr="00A64EDF">
        <w:rPr>
          <w:b/>
          <w:sz w:val="22"/>
          <w:shd w:val="clear" w:color="auto" w:fill="FFFFFF"/>
        </w:rPr>
        <w:t xml:space="preserve"> 1980 Sabuk</w:t>
      </w:r>
      <w:r>
        <w:rPr>
          <w:sz w:val="22"/>
          <w:shd w:val="clear" w:color="auto" w:fill="FFFFFF"/>
        </w:rPr>
        <w:t xml:space="preserve"> </w:t>
      </w:r>
      <w:r w:rsidRPr="00D94B1B">
        <w:rPr>
          <w:rFonts w:hint="eastAsia"/>
          <w:sz w:val="22"/>
          <w:shd w:val="clear" w:color="auto" w:fill="FFFFFF"/>
        </w:rPr>
        <w:t>한국경쟁</w:t>
      </w:r>
      <w:r w:rsidRPr="00D94B1B">
        <w:rPr>
          <w:sz w:val="22"/>
          <w:shd w:val="clear" w:color="auto" w:fill="FFFFFF"/>
        </w:rPr>
        <w:t xml:space="preserve"> | 박봉남 | 한국 | 2024 | 124분 | 월드 프리미어</w:t>
      </w:r>
    </w:p>
    <w:p w14:paraId="16D0812A" w14:textId="3788E288" w:rsidR="00D94B1B" w:rsidRPr="00D94B1B" w:rsidRDefault="00E628D4" w:rsidP="005B5E2E">
      <w:pPr>
        <w:pStyle w:val="ae"/>
        <w:rPr>
          <w:sz w:val="22"/>
          <w:shd w:val="clear" w:color="auto" w:fill="FFFFFF"/>
        </w:rPr>
      </w:pPr>
      <w:r w:rsidRPr="00E628D4">
        <w:rPr>
          <w:sz w:val="22"/>
          <w:shd w:val="clear" w:color="auto" w:fill="FFFFFF"/>
        </w:rPr>
        <w:t>1980년 4월, 강원도 정선군 사북에서는 대규모 소요사태가 발생했다. 감시와 착취에 시달리던 광부 3천여 명은 사북을 장악하고 공권력과 정면으로 충돌했다. 계엄군이 투입되기 직전에 협상이 타결되어 사북은 유혈사태를 피했다. 하지만 그 과정에서 수많은 피해</w:t>
      </w:r>
      <w:r w:rsidRPr="00E628D4">
        <w:rPr>
          <w:sz w:val="22"/>
          <w:shd w:val="clear" w:color="auto" w:fill="FFFFFF"/>
        </w:rPr>
        <w:lastRenderedPageBreak/>
        <w:t>자가 발생했다. 40여 년의 세월이 흘렀지만 그 상처는 아물지 않고 있다.</w:t>
      </w:r>
      <w:r>
        <w:rPr>
          <w:sz w:val="22"/>
          <w:shd w:val="clear" w:color="auto" w:fill="FFFFFF"/>
        </w:rPr>
        <w:t xml:space="preserve"> </w:t>
      </w:r>
      <w:r w:rsidR="00D94B1B" w:rsidRPr="002167CB">
        <w:rPr>
          <w:rFonts w:hint="eastAsia"/>
          <w:sz w:val="22"/>
          <w:shd w:val="clear" w:color="auto" w:fill="FFFFFF"/>
        </w:rPr>
        <w:t>미해결</w:t>
      </w:r>
      <w:r w:rsidR="00D94B1B" w:rsidRPr="002167CB">
        <w:rPr>
          <w:sz w:val="22"/>
          <w:shd w:val="clear" w:color="auto" w:fill="FFFFFF"/>
        </w:rPr>
        <w:t xml:space="preserve"> 사건을 돌아본다는 것의 의미를 일깨우며 역사의 트라우마를 </w:t>
      </w:r>
      <w:r w:rsidR="001124F7">
        <w:rPr>
          <w:sz w:val="22"/>
          <w:shd w:val="clear" w:color="auto" w:fill="FFFFFF"/>
        </w:rPr>
        <w:t>보듬</w:t>
      </w:r>
      <w:r w:rsidR="001124F7">
        <w:rPr>
          <w:rFonts w:hint="eastAsia"/>
          <w:sz w:val="22"/>
          <w:shd w:val="clear" w:color="auto" w:fill="FFFFFF"/>
        </w:rPr>
        <w:t>는</w:t>
      </w:r>
      <w:r>
        <w:rPr>
          <w:rFonts w:hint="eastAsia"/>
          <w:sz w:val="22"/>
          <w:shd w:val="clear" w:color="auto" w:fill="FFFFFF"/>
        </w:rPr>
        <w:t>다</w:t>
      </w:r>
      <w:r w:rsidR="00D94B1B" w:rsidRPr="002167CB">
        <w:rPr>
          <w:sz w:val="22"/>
          <w:shd w:val="clear" w:color="auto" w:fill="FFFFFF"/>
        </w:rPr>
        <w:t>.</w:t>
      </w:r>
      <w:r w:rsidR="00D94B1B">
        <w:rPr>
          <w:sz w:val="22"/>
          <w:shd w:val="clear" w:color="auto" w:fill="FFFFFF"/>
        </w:rPr>
        <w:t xml:space="preserve"> </w:t>
      </w:r>
      <w:r w:rsidR="00D94B1B">
        <w:rPr>
          <w:rFonts w:hint="eastAsia"/>
          <w:sz w:val="22"/>
          <w:shd w:val="clear" w:color="auto" w:fill="FFFFFF"/>
        </w:rPr>
        <w:t>(장병원 수석 프로그래머)</w:t>
      </w:r>
    </w:p>
    <w:p w14:paraId="3C70CD1D" w14:textId="2B43BF66" w:rsidR="005B5E2E" w:rsidRDefault="005B5E2E" w:rsidP="005B5E2E">
      <w:pPr>
        <w:pStyle w:val="ae"/>
        <w:rPr>
          <w:sz w:val="22"/>
        </w:rPr>
      </w:pPr>
    </w:p>
    <w:p w14:paraId="6112728F" w14:textId="6F5125C9" w:rsidR="00AF10FB" w:rsidRDefault="00AF10FB" w:rsidP="00AF10FB">
      <w:pPr>
        <w:pStyle w:val="ae"/>
        <w:jc w:val="center"/>
        <w:rPr>
          <w:sz w:val="22"/>
        </w:rPr>
      </w:pPr>
      <w:r>
        <w:rPr>
          <w:noProof/>
        </w:rPr>
        <w:drawing>
          <wp:inline distT="0" distB="0" distL="0" distR="0" wp14:anchorId="6635988B" wp14:editId="259758B7">
            <wp:extent cx="2643294" cy="1516790"/>
            <wp:effectExtent l="0" t="0" r="5080" b="7620"/>
            <wp:docPr id="6" name="그림 6" descr="https://dmzdocs.com/db/9914_db/FILM_PHOTO/mm_282f9c0b34b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mzdocs.com/db/9914_db/FILM_PHOTO/mm_282f9c0b34b04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1904" cy="1527469"/>
                    </a:xfrm>
                    <a:prstGeom prst="rect">
                      <a:avLst/>
                    </a:prstGeom>
                    <a:noFill/>
                    <a:ln>
                      <a:noFill/>
                    </a:ln>
                  </pic:spPr>
                </pic:pic>
              </a:graphicData>
            </a:graphic>
          </wp:inline>
        </w:drawing>
      </w:r>
    </w:p>
    <w:p w14:paraId="478C5AAE" w14:textId="4957B863" w:rsidR="00E70012" w:rsidRPr="00EE5DED" w:rsidRDefault="00E70012" w:rsidP="00E70012">
      <w:pPr>
        <w:spacing w:after="0"/>
        <w:jc w:val="center"/>
        <w:rPr>
          <w:bCs/>
          <w:szCs w:val="20"/>
        </w:rPr>
      </w:pPr>
      <w:r>
        <w:rPr>
          <w:rFonts w:hint="eastAsia"/>
          <w:bCs/>
          <w:szCs w:val="20"/>
        </w:rPr>
        <w:t>[&lt;우리를 이어주는 모든 것&gt;</w:t>
      </w:r>
      <w:r>
        <w:rPr>
          <w:bCs/>
          <w:szCs w:val="20"/>
        </w:rPr>
        <w:t xml:space="preserve"> </w:t>
      </w:r>
      <w:r>
        <w:rPr>
          <w:rFonts w:hint="eastAsia"/>
          <w:bCs/>
          <w:szCs w:val="20"/>
        </w:rPr>
        <w:t>스틸컷</w:t>
      </w:r>
      <w:r w:rsidRPr="00EE5DED">
        <w:rPr>
          <w:rFonts w:hint="eastAsia"/>
          <w:bCs/>
          <w:szCs w:val="20"/>
        </w:rPr>
        <w:t>]</w:t>
      </w:r>
    </w:p>
    <w:p w14:paraId="17237D58" w14:textId="77777777" w:rsidR="00E70012" w:rsidRPr="002167CB" w:rsidRDefault="00E70012" w:rsidP="00AF10FB">
      <w:pPr>
        <w:pStyle w:val="ae"/>
        <w:jc w:val="center"/>
        <w:rPr>
          <w:sz w:val="22"/>
        </w:rPr>
      </w:pPr>
    </w:p>
    <w:p w14:paraId="1453ADF0" w14:textId="3BC4C193" w:rsidR="002167CB" w:rsidRPr="002167CB" w:rsidRDefault="00FF5ED3" w:rsidP="002167CB">
      <w:pPr>
        <w:pStyle w:val="ae"/>
        <w:rPr>
          <w:sz w:val="22"/>
        </w:rPr>
      </w:pPr>
      <w:r w:rsidRPr="00A64EDF">
        <w:rPr>
          <w:rFonts w:hint="eastAsia"/>
          <w:b/>
          <w:sz w:val="22"/>
        </w:rPr>
        <w:t>&lt;</w:t>
      </w:r>
      <w:r w:rsidR="002167CB" w:rsidRPr="00A64EDF">
        <w:rPr>
          <w:b/>
          <w:sz w:val="22"/>
        </w:rPr>
        <w:t>우리를 이어주는 모든 것</w:t>
      </w:r>
      <w:r w:rsidRPr="00A64EDF">
        <w:rPr>
          <w:rFonts w:hint="eastAsia"/>
          <w:b/>
          <w:sz w:val="22"/>
        </w:rPr>
        <w:t>&gt;</w:t>
      </w:r>
      <w:r w:rsidR="00A64EDF" w:rsidRPr="00A64EDF">
        <w:rPr>
          <w:b/>
          <w:sz w:val="22"/>
        </w:rPr>
        <w:t xml:space="preserve"> </w:t>
      </w:r>
      <w:r w:rsidR="00A64EDF" w:rsidRPr="00A64EDF">
        <w:rPr>
          <w:rFonts w:hint="eastAsia"/>
          <w:b/>
          <w:sz w:val="22"/>
        </w:rPr>
        <w:t>Everything</w:t>
      </w:r>
      <w:r w:rsidR="00A64EDF" w:rsidRPr="00A64EDF">
        <w:rPr>
          <w:b/>
          <w:sz w:val="22"/>
        </w:rPr>
        <w:t xml:space="preserve"> </w:t>
      </w:r>
      <w:r w:rsidR="00A64EDF" w:rsidRPr="00A64EDF">
        <w:rPr>
          <w:rFonts w:hint="eastAsia"/>
          <w:b/>
          <w:sz w:val="22"/>
        </w:rPr>
        <w:t>That</w:t>
      </w:r>
      <w:r w:rsidR="00A64EDF" w:rsidRPr="00A64EDF">
        <w:rPr>
          <w:b/>
          <w:sz w:val="22"/>
        </w:rPr>
        <w:t xml:space="preserve"> </w:t>
      </w:r>
      <w:r w:rsidR="00A64EDF" w:rsidRPr="00A64EDF">
        <w:rPr>
          <w:rFonts w:hint="eastAsia"/>
          <w:b/>
          <w:sz w:val="22"/>
        </w:rPr>
        <w:t>Connects</w:t>
      </w:r>
      <w:r w:rsidR="00A64EDF" w:rsidRPr="00A64EDF">
        <w:rPr>
          <w:b/>
          <w:sz w:val="22"/>
        </w:rPr>
        <w:t xml:space="preserve"> </w:t>
      </w:r>
      <w:r w:rsidR="00A64EDF" w:rsidRPr="00A64EDF">
        <w:rPr>
          <w:rFonts w:hint="eastAsia"/>
          <w:b/>
          <w:sz w:val="22"/>
        </w:rPr>
        <w:t>Us</w:t>
      </w:r>
      <w:r>
        <w:rPr>
          <w:sz w:val="22"/>
        </w:rPr>
        <w:t xml:space="preserve"> </w:t>
      </w:r>
      <w:r w:rsidR="00931963" w:rsidRPr="00931963">
        <w:rPr>
          <w:rFonts w:hint="eastAsia"/>
          <w:sz w:val="22"/>
        </w:rPr>
        <w:t>한국경쟁</w:t>
      </w:r>
      <w:r w:rsidR="00931963" w:rsidRPr="00931963">
        <w:rPr>
          <w:sz w:val="22"/>
        </w:rPr>
        <w:t xml:space="preserve"> | 융 전정식 | 한국, 프랑스 | 2024 | 98분 | </w:t>
      </w:r>
      <w:r w:rsidR="00AF10FB">
        <w:rPr>
          <w:rFonts w:hint="eastAsia"/>
          <w:sz w:val="22"/>
        </w:rPr>
        <w:t>월드</w:t>
      </w:r>
      <w:r w:rsidR="00931963" w:rsidRPr="00931963">
        <w:rPr>
          <w:sz w:val="22"/>
        </w:rPr>
        <w:t xml:space="preserve"> 프리미어</w:t>
      </w:r>
    </w:p>
    <w:p w14:paraId="18ECBD64" w14:textId="4AF16BA2" w:rsidR="00895E2D" w:rsidRDefault="002167CB" w:rsidP="002167CB">
      <w:pPr>
        <w:pStyle w:val="ae"/>
        <w:rPr>
          <w:sz w:val="22"/>
        </w:rPr>
      </w:pPr>
      <w:r w:rsidRPr="002167CB">
        <w:rPr>
          <w:rFonts w:hint="eastAsia"/>
          <w:sz w:val="22"/>
        </w:rPr>
        <w:t>전작</w:t>
      </w:r>
      <w:r w:rsidRPr="002167CB">
        <w:rPr>
          <w:sz w:val="22"/>
        </w:rPr>
        <w:t xml:space="preserve"> &lt;피부색깔=꿀색&gt;에서 입양아로서의 성장기를 그리며 큰 반향을 일으켰던 융 전정식 감독의 신작. &lt;우리를 이어주는 모든 것&gt;은 입양인 출신의 작가인 래티시아와 그녀의 딸이 버려짐과 단절의 경험이 남긴 상처를 극복하고 새로운 정체성을 만들고 공유하는 여정을 따라간다. 입양인의 경험과 정서를 이해할 수 있는 좋은 계기가 될 것이다.</w:t>
      </w:r>
      <w:r w:rsidR="00AF10FB" w:rsidRPr="00AF10FB">
        <w:rPr>
          <w:rFonts w:hint="eastAsia"/>
          <w:sz w:val="22"/>
        </w:rPr>
        <w:t xml:space="preserve"> </w:t>
      </w:r>
      <w:r w:rsidR="00AF10FB">
        <w:rPr>
          <w:rFonts w:hint="eastAsia"/>
          <w:sz w:val="22"/>
        </w:rPr>
        <w:t>(강진석 프로그래머)</w:t>
      </w:r>
    </w:p>
    <w:p w14:paraId="2ABB0889" w14:textId="64432BB6" w:rsidR="00D94B1B" w:rsidRDefault="00D94B1B" w:rsidP="002167CB">
      <w:pPr>
        <w:pStyle w:val="ae"/>
        <w:rPr>
          <w:sz w:val="22"/>
        </w:rPr>
      </w:pPr>
    </w:p>
    <w:p w14:paraId="7FF0CAF1" w14:textId="454997FD" w:rsidR="00D94B1B" w:rsidRDefault="00934B62" w:rsidP="00934B62">
      <w:pPr>
        <w:pStyle w:val="ae"/>
        <w:jc w:val="center"/>
        <w:rPr>
          <w:sz w:val="22"/>
        </w:rPr>
      </w:pPr>
      <w:r>
        <w:rPr>
          <w:noProof/>
        </w:rPr>
        <w:drawing>
          <wp:inline distT="0" distB="0" distL="0" distR="0" wp14:anchorId="7BB05E14" wp14:editId="2D0AA120">
            <wp:extent cx="2700780" cy="1549778"/>
            <wp:effectExtent l="0" t="0" r="4445" b="0"/>
            <wp:docPr id="8" name="그림 8" descr="https://dmzdocs.com/db/9914_db/FILM_PHOTO/mm_4b743cce6cd1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mzdocs.com/db/9914_db/FILM_PHOTO/mm_4b743cce6cd14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7735" cy="1559507"/>
                    </a:xfrm>
                    <a:prstGeom prst="rect">
                      <a:avLst/>
                    </a:prstGeom>
                    <a:noFill/>
                    <a:ln>
                      <a:noFill/>
                    </a:ln>
                  </pic:spPr>
                </pic:pic>
              </a:graphicData>
            </a:graphic>
          </wp:inline>
        </w:drawing>
      </w:r>
    </w:p>
    <w:p w14:paraId="69EE9BFF" w14:textId="00887995" w:rsidR="00E70012" w:rsidRPr="00EE5DED" w:rsidRDefault="00E70012" w:rsidP="00E70012">
      <w:pPr>
        <w:spacing w:after="0"/>
        <w:jc w:val="center"/>
        <w:rPr>
          <w:bCs/>
          <w:szCs w:val="20"/>
        </w:rPr>
      </w:pPr>
      <w:r>
        <w:rPr>
          <w:rFonts w:hint="eastAsia"/>
          <w:bCs/>
          <w:szCs w:val="20"/>
        </w:rPr>
        <w:t>[&lt;애로우플레인&gt;</w:t>
      </w:r>
      <w:r>
        <w:rPr>
          <w:bCs/>
          <w:szCs w:val="20"/>
        </w:rPr>
        <w:t xml:space="preserve"> </w:t>
      </w:r>
      <w:r>
        <w:rPr>
          <w:rFonts w:hint="eastAsia"/>
          <w:bCs/>
          <w:szCs w:val="20"/>
        </w:rPr>
        <w:t>스틸컷</w:t>
      </w:r>
      <w:r w:rsidRPr="00EE5DED">
        <w:rPr>
          <w:rFonts w:hint="eastAsia"/>
          <w:bCs/>
          <w:szCs w:val="20"/>
        </w:rPr>
        <w:t>]</w:t>
      </w:r>
    </w:p>
    <w:p w14:paraId="33589F93" w14:textId="77777777" w:rsidR="00E70012" w:rsidRPr="00D94B1B" w:rsidRDefault="00E70012" w:rsidP="00934B62">
      <w:pPr>
        <w:pStyle w:val="ae"/>
        <w:jc w:val="center"/>
        <w:rPr>
          <w:sz w:val="22"/>
        </w:rPr>
      </w:pPr>
    </w:p>
    <w:p w14:paraId="2FE8FE7A" w14:textId="4DF2E461" w:rsidR="00934B62" w:rsidRDefault="00934B62" w:rsidP="00934B62">
      <w:pPr>
        <w:pStyle w:val="ae"/>
        <w:rPr>
          <w:sz w:val="22"/>
          <w:shd w:val="clear" w:color="auto" w:fill="FFFFFF"/>
        </w:rPr>
      </w:pPr>
      <w:r w:rsidRPr="00A64EDF">
        <w:rPr>
          <w:b/>
          <w:sz w:val="22"/>
          <w:shd w:val="clear" w:color="auto" w:fill="FFFFFF"/>
        </w:rPr>
        <w:t>&lt;애로우플레인&gt;</w:t>
      </w:r>
      <w:r w:rsidR="00A64EDF" w:rsidRPr="00A64EDF">
        <w:rPr>
          <w:b/>
          <w:sz w:val="22"/>
          <w:shd w:val="clear" w:color="auto" w:fill="FFFFFF"/>
        </w:rPr>
        <w:t xml:space="preserve"> Arrowplane</w:t>
      </w:r>
      <w:r w:rsidRPr="00934B62">
        <w:rPr>
          <w:sz w:val="22"/>
          <w:shd w:val="clear" w:color="auto" w:fill="FFFFFF"/>
        </w:rPr>
        <w:t xml:space="preserve"> 자서전으로서의 필모그래피: 하인츠 에미히홀츠의 영화 | 하인츠 에미히홀츠 | 독일 | 1974 | 24분 | 아시안 프리미어</w:t>
      </w:r>
    </w:p>
    <w:p w14:paraId="0D397756" w14:textId="65D901AD" w:rsidR="00934B62" w:rsidRPr="00D94B1B" w:rsidRDefault="00E628D4" w:rsidP="00934B62">
      <w:pPr>
        <w:pStyle w:val="ae"/>
        <w:rPr>
          <w:sz w:val="22"/>
          <w:shd w:val="clear" w:color="auto" w:fill="FFFFFF"/>
        </w:rPr>
      </w:pPr>
      <w:r w:rsidRPr="00E628D4">
        <w:rPr>
          <w:sz w:val="22"/>
          <w:shd w:val="clear" w:color="auto" w:fill="FFFFFF"/>
        </w:rPr>
        <w:t>180도 파노라마 촬영을 반복하여 만들어낸 이미지가 서로 겹쳐지고 변화하면서 둔덕, 도시, 해변이라는 세가지 풍경을 새롭게 만들어낸다.</w:t>
      </w:r>
      <w:r>
        <w:rPr>
          <w:sz w:val="22"/>
          <w:shd w:val="clear" w:color="auto" w:fill="FFFFFF"/>
        </w:rPr>
        <w:t xml:space="preserve"> </w:t>
      </w:r>
      <w:r w:rsidR="00934B62" w:rsidRPr="002167CB">
        <w:rPr>
          <w:rFonts w:hint="eastAsia"/>
          <w:sz w:val="22"/>
          <w:shd w:val="clear" w:color="auto" w:fill="FFFFFF"/>
        </w:rPr>
        <w:t>하인츠</w:t>
      </w:r>
      <w:r w:rsidR="00934B62" w:rsidRPr="002167CB">
        <w:rPr>
          <w:sz w:val="22"/>
          <w:shd w:val="clear" w:color="auto" w:fill="FFFFFF"/>
        </w:rPr>
        <w:t xml:space="preserve"> 에미히홀츠 스타일의 원형이 여기 있다</w:t>
      </w:r>
      <w:r w:rsidR="00934B62">
        <w:rPr>
          <w:rFonts w:hint="eastAsia"/>
          <w:sz w:val="22"/>
          <w:shd w:val="clear" w:color="auto" w:fill="FFFFFF"/>
        </w:rPr>
        <w:t>.</w:t>
      </w:r>
      <w:r w:rsidR="00934B62" w:rsidRPr="00934B62">
        <w:rPr>
          <w:rFonts w:hint="eastAsia"/>
          <w:sz w:val="22"/>
          <w:shd w:val="clear" w:color="auto" w:fill="FFFFFF"/>
        </w:rPr>
        <w:t xml:space="preserve"> </w:t>
      </w:r>
      <w:r w:rsidR="00934B62">
        <w:rPr>
          <w:rFonts w:hint="eastAsia"/>
          <w:sz w:val="22"/>
          <w:shd w:val="clear" w:color="auto" w:fill="FFFFFF"/>
        </w:rPr>
        <w:t>(장병원 수석 프로그래머)</w:t>
      </w:r>
    </w:p>
    <w:p w14:paraId="43224483" w14:textId="1877664A" w:rsidR="00934B62" w:rsidRPr="00934B62" w:rsidRDefault="00934B62" w:rsidP="00934B62">
      <w:pPr>
        <w:pStyle w:val="ae"/>
        <w:rPr>
          <w:sz w:val="22"/>
          <w:shd w:val="clear" w:color="auto" w:fill="FFFFFF"/>
        </w:rPr>
      </w:pPr>
    </w:p>
    <w:p w14:paraId="3AFD53AC" w14:textId="0EACFEDB" w:rsidR="00AF10FB" w:rsidRDefault="00934B62" w:rsidP="00934B62">
      <w:pPr>
        <w:pStyle w:val="ae"/>
        <w:jc w:val="center"/>
        <w:rPr>
          <w:sz w:val="22"/>
        </w:rPr>
      </w:pPr>
      <w:r>
        <w:rPr>
          <w:noProof/>
        </w:rPr>
        <w:drawing>
          <wp:inline distT="0" distB="0" distL="0" distR="0" wp14:anchorId="79157053" wp14:editId="610EB42D">
            <wp:extent cx="2646910" cy="1518868"/>
            <wp:effectExtent l="0" t="0" r="1270" b="5715"/>
            <wp:docPr id="9" name="그림 9" descr="https://dmzdocs.com/db/9914_db/FILM_PHOTO/mm_654a0c22911b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mzdocs.com/db/9914_db/FILM_PHOTO/mm_654a0c22911b4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1496" cy="1538715"/>
                    </a:xfrm>
                    <a:prstGeom prst="rect">
                      <a:avLst/>
                    </a:prstGeom>
                    <a:noFill/>
                    <a:ln>
                      <a:noFill/>
                    </a:ln>
                  </pic:spPr>
                </pic:pic>
              </a:graphicData>
            </a:graphic>
          </wp:inline>
        </w:drawing>
      </w:r>
    </w:p>
    <w:p w14:paraId="7D0AC5CB" w14:textId="50717484" w:rsidR="00E70012" w:rsidRPr="00EE5DED" w:rsidRDefault="00E70012" w:rsidP="00E70012">
      <w:pPr>
        <w:spacing w:after="0"/>
        <w:jc w:val="center"/>
        <w:rPr>
          <w:bCs/>
          <w:szCs w:val="20"/>
        </w:rPr>
      </w:pPr>
      <w:r>
        <w:rPr>
          <w:rFonts w:hint="eastAsia"/>
          <w:bCs/>
          <w:szCs w:val="20"/>
        </w:rPr>
        <w:t>[&lt;마이야르의 다리들&gt;</w:t>
      </w:r>
      <w:r>
        <w:rPr>
          <w:bCs/>
          <w:szCs w:val="20"/>
        </w:rPr>
        <w:t xml:space="preserve"> </w:t>
      </w:r>
      <w:r>
        <w:rPr>
          <w:rFonts w:hint="eastAsia"/>
          <w:bCs/>
          <w:szCs w:val="20"/>
        </w:rPr>
        <w:t>스틸컷</w:t>
      </w:r>
      <w:r w:rsidRPr="00EE5DED">
        <w:rPr>
          <w:rFonts w:hint="eastAsia"/>
          <w:bCs/>
          <w:szCs w:val="20"/>
        </w:rPr>
        <w:t>]</w:t>
      </w:r>
    </w:p>
    <w:p w14:paraId="1DB9D41B" w14:textId="77777777" w:rsidR="00E70012" w:rsidRPr="00934B62" w:rsidRDefault="00E70012" w:rsidP="00934B62">
      <w:pPr>
        <w:pStyle w:val="ae"/>
        <w:jc w:val="center"/>
        <w:rPr>
          <w:sz w:val="22"/>
        </w:rPr>
      </w:pPr>
    </w:p>
    <w:p w14:paraId="036C351F" w14:textId="75308B0B" w:rsidR="00934B62" w:rsidRPr="002167CB" w:rsidRDefault="00934B62" w:rsidP="00934B62">
      <w:pPr>
        <w:pStyle w:val="ae"/>
        <w:rPr>
          <w:sz w:val="22"/>
          <w:shd w:val="clear" w:color="auto" w:fill="FFFFFF"/>
        </w:rPr>
      </w:pPr>
      <w:r w:rsidRPr="00A64EDF">
        <w:rPr>
          <w:b/>
          <w:sz w:val="22"/>
          <w:shd w:val="clear" w:color="auto" w:fill="FFFFFF"/>
        </w:rPr>
        <w:t>&lt;마이야르의 다리들&gt;</w:t>
      </w:r>
      <w:r w:rsidR="00A64EDF" w:rsidRPr="00A64EDF">
        <w:rPr>
          <w:b/>
          <w:sz w:val="22"/>
          <w:shd w:val="clear" w:color="auto" w:fill="FFFFFF"/>
        </w:rPr>
        <w:t xml:space="preserve"> Mailart's Bridges</w:t>
      </w:r>
      <w:r w:rsidRPr="00934B62">
        <w:rPr>
          <w:sz w:val="22"/>
          <w:shd w:val="clear" w:color="auto" w:fill="FFFFFF"/>
        </w:rPr>
        <w:t xml:space="preserve"> 자서전으로서의 필모그래피: 하인츠 에미히홀츠의 영화 | 하인츠 에미히홀츠 | 독일 | 2001 | 24분 | 코리안 프리미어</w:t>
      </w:r>
    </w:p>
    <w:p w14:paraId="693E9B02" w14:textId="7601AB74" w:rsidR="00934B62" w:rsidRPr="002167CB" w:rsidRDefault="00E628D4" w:rsidP="00934B62">
      <w:pPr>
        <w:pStyle w:val="ae"/>
        <w:rPr>
          <w:sz w:val="22"/>
          <w:shd w:val="clear" w:color="auto" w:fill="FFFFFF"/>
        </w:rPr>
      </w:pPr>
      <w:r w:rsidRPr="00E628D4">
        <w:rPr>
          <w:rFonts w:hint="eastAsia"/>
          <w:sz w:val="22"/>
          <w:shd w:val="clear" w:color="auto" w:fill="FFFFFF"/>
        </w:rPr>
        <w:t>로베르</w:t>
      </w:r>
      <w:r w:rsidRPr="00E628D4">
        <w:rPr>
          <w:sz w:val="22"/>
          <w:shd w:val="clear" w:color="auto" w:fill="FFFFFF"/>
        </w:rPr>
        <w:t xml:space="preserve"> 마이야르는 소재와 형태의 혁신적인 사용으로 교량 건설에 혁명을 일으켰고, 콘크리트 건축에 새로운 기준을 세운 건축가이다. 〈마이야르의 다리들〉은 마이야르의 획기적인 설계를 원거리에서 탐구하며, 그의 선구적인 작품에 나타나 있는 해당 지역의 요소와 건축적 구성을 조명한다.</w:t>
      </w:r>
      <w:r>
        <w:rPr>
          <w:sz w:val="22"/>
          <w:shd w:val="clear" w:color="auto" w:fill="FFFFFF"/>
        </w:rPr>
        <w:t xml:space="preserve"> </w:t>
      </w:r>
      <w:r w:rsidR="00934B62" w:rsidRPr="002167CB">
        <w:rPr>
          <w:rFonts w:hint="eastAsia"/>
          <w:sz w:val="22"/>
          <w:shd w:val="clear" w:color="auto" w:fill="FFFFFF"/>
        </w:rPr>
        <w:t>건축가의</w:t>
      </w:r>
      <w:r w:rsidR="00934B62" w:rsidRPr="002167CB">
        <w:rPr>
          <w:sz w:val="22"/>
          <w:shd w:val="clear" w:color="auto" w:fill="FFFFFF"/>
        </w:rPr>
        <w:t xml:space="preserve"> 자서전은 어떻게 쓰여지는가에 대한 하인츠 에미히홀츠의 대답</w:t>
      </w:r>
      <w:r>
        <w:rPr>
          <w:rFonts w:hint="eastAsia"/>
          <w:sz w:val="22"/>
          <w:shd w:val="clear" w:color="auto" w:fill="FFFFFF"/>
        </w:rPr>
        <w:t>이며</w:t>
      </w:r>
      <w:r w:rsidR="00934B62" w:rsidRPr="002167CB">
        <w:rPr>
          <w:sz w:val="22"/>
          <w:shd w:val="clear" w:color="auto" w:fill="FFFFFF"/>
        </w:rPr>
        <w:t xml:space="preserve"> </w:t>
      </w:r>
      <w:proofErr w:type="gramStart"/>
      <w:r w:rsidR="00934B62" w:rsidRPr="002167CB">
        <w:rPr>
          <w:sz w:val="22"/>
          <w:shd w:val="clear" w:color="auto" w:fill="FFFFFF"/>
        </w:rPr>
        <w:t>인터뷰 한</w:t>
      </w:r>
      <w:proofErr w:type="gramEnd"/>
      <w:r w:rsidR="00934B62" w:rsidRPr="002167CB">
        <w:rPr>
          <w:sz w:val="22"/>
          <w:shd w:val="clear" w:color="auto" w:fill="FFFFFF"/>
        </w:rPr>
        <w:t xml:space="preserve"> 줄 없이 마이야르의 생애에 설득</w:t>
      </w:r>
      <w:r w:rsidR="00B42001">
        <w:rPr>
          <w:rFonts w:hint="eastAsia"/>
          <w:sz w:val="22"/>
          <w:shd w:val="clear" w:color="auto" w:fill="FFFFFF"/>
        </w:rPr>
        <w:t xml:space="preserve"> </w:t>
      </w:r>
      <w:r w:rsidR="00934B62" w:rsidRPr="002167CB">
        <w:rPr>
          <w:sz w:val="22"/>
          <w:shd w:val="clear" w:color="auto" w:fill="FFFFFF"/>
        </w:rPr>
        <w:t>당한다.</w:t>
      </w:r>
      <w:r w:rsidR="00934B62">
        <w:rPr>
          <w:sz w:val="22"/>
          <w:shd w:val="clear" w:color="auto" w:fill="FFFFFF"/>
        </w:rPr>
        <w:t xml:space="preserve"> </w:t>
      </w:r>
      <w:r w:rsidR="00934B62">
        <w:rPr>
          <w:rFonts w:hint="eastAsia"/>
          <w:sz w:val="22"/>
          <w:shd w:val="clear" w:color="auto" w:fill="FFFFFF"/>
        </w:rPr>
        <w:t>(장병원 수석 프로그래머)</w:t>
      </w:r>
    </w:p>
    <w:p w14:paraId="21CD9723" w14:textId="2C5DFA01" w:rsidR="00934B62" w:rsidRDefault="00934B62" w:rsidP="00934B62">
      <w:pPr>
        <w:pStyle w:val="ae"/>
        <w:rPr>
          <w:sz w:val="22"/>
          <w:shd w:val="clear" w:color="auto" w:fill="FFFFFF"/>
        </w:rPr>
      </w:pPr>
    </w:p>
    <w:p w14:paraId="6C8A9715" w14:textId="2BBC9812" w:rsidR="00246DC0" w:rsidRDefault="00246DC0" w:rsidP="00246DC0">
      <w:pPr>
        <w:pStyle w:val="ae"/>
        <w:jc w:val="center"/>
        <w:rPr>
          <w:sz w:val="22"/>
          <w:shd w:val="clear" w:color="auto" w:fill="FFFFFF"/>
        </w:rPr>
      </w:pPr>
      <w:r>
        <w:rPr>
          <w:noProof/>
        </w:rPr>
        <w:drawing>
          <wp:inline distT="0" distB="0" distL="0" distR="0" wp14:anchorId="62F8E846" wp14:editId="2EEB89E0">
            <wp:extent cx="2619336" cy="1503044"/>
            <wp:effectExtent l="0" t="0" r="0" b="2540"/>
            <wp:docPr id="10" name="그림 10" descr="https://dmzdocs.com/db/9914_db/FILM_PHOTO/mm_29de3bbaf98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mzdocs.com/db/9914_db/FILM_PHOTO/mm_29de3bbaf988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1627" cy="1510097"/>
                    </a:xfrm>
                    <a:prstGeom prst="rect">
                      <a:avLst/>
                    </a:prstGeom>
                    <a:noFill/>
                    <a:ln>
                      <a:noFill/>
                    </a:ln>
                  </pic:spPr>
                </pic:pic>
              </a:graphicData>
            </a:graphic>
          </wp:inline>
        </w:drawing>
      </w:r>
    </w:p>
    <w:p w14:paraId="367635B5" w14:textId="242F23A5" w:rsidR="00AF45F9" w:rsidRPr="00EE5DED" w:rsidRDefault="00AF45F9" w:rsidP="00AF45F9">
      <w:pPr>
        <w:spacing w:after="0"/>
        <w:jc w:val="center"/>
        <w:rPr>
          <w:bCs/>
          <w:szCs w:val="20"/>
        </w:rPr>
      </w:pPr>
      <w:r>
        <w:rPr>
          <w:rFonts w:hint="eastAsia"/>
          <w:bCs/>
          <w:szCs w:val="20"/>
        </w:rPr>
        <w:t>[&lt;활주로&gt;</w:t>
      </w:r>
      <w:r>
        <w:rPr>
          <w:bCs/>
          <w:szCs w:val="20"/>
        </w:rPr>
        <w:t xml:space="preserve"> </w:t>
      </w:r>
      <w:r>
        <w:rPr>
          <w:rFonts w:hint="eastAsia"/>
          <w:bCs/>
          <w:szCs w:val="20"/>
        </w:rPr>
        <w:t>스틸컷</w:t>
      </w:r>
      <w:r w:rsidRPr="00EE5DED">
        <w:rPr>
          <w:rFonts w:hint="eastAsia"/>
          <w:bCs/>
          <w:szCs w:val="20"/>
        </w:rPr>
        <w:t>]</w:t>
      </w:r>
    </w:p>
    <w:p w14:paraId="7D22ADE5" w14:textId="77777777" w:rsidR="00AF45F9" w:rsidRDefault="00AF45F9" w:rsidP="00246DC0">
      <w:pPr>
        <w:pStyle w:val="ae"/>
        <w:jc w:val="center"/>
        <w:rPr>
          <w:sz w:val="22"/>
          <w:shd w:val="clear" w:color="auto" w:fill="FFFFFF"/>
        </w:rPr>
      </w:pPr>
    </w:p>
    <w:p w14:paraId="1C9C35E0" w14:textId="632FEB48" w:rsidR="00934B62" w:rsidRPr="002167CB" w:rsidRDefault="00246DC0" w:rsidP="00934B62">
      <w:pPr>
        <w:pStyle w:val="ae"/>
        <w:rPr>
          <w:sz w:val="22"/>
          <w:shd w:val="clear" w:color="auto" w:fill="FFFFFF"/>
        </w:rPr>
      </w:pPr>
      <w:r w:rsidRPr="00A64EDF">
        <w:rPr>
          <w:rFonts w:hint="eastAsia"/>
          <w:b/>
          <w:sz w:val="22"/>
          <w:shd w:val="clear" w:color="auto" w:fill="FFFFFF"/>
        </w:rPr>
        <w:t>&lt;</w:t>
      </w:r>
      <w:r w:rsidR="00934B62" w:rsidRPr="00A64EDF">
        <w:rPr>
          <w:b/>
          <w:sz w:val="22"/>
          <w:shd w:val="clear" w:color="auto" w:fill="FFFFFF"/>
        </w:rPr>
        <w:t>활주로</w:t>
      </w:r>
      <w:r w:rsidRPr="00A64EDF">
        <w:rPr>
          <w:rFonts w:hint="eastAsia"/>
          <w:b/>
          <w:sz w:val="22"/>
          <w:shd w:val="clear" w:color="auto" w:fill="FFFFFF"/>
        </w:rPr>
        <w:t>&gt;</w:t>
      </w:r>
      <w:r w:rsidRPr="00A64EDF">
        <w:rPr>
          <w:b/>
          <w:sz w:val="22"/>
          <w:shd w:val="clear" w:color="auto" w:fill="FFFFFF"/>
        </w:rPr>
        <w:t xml:space="preserve"> </w:t>
      </w:r>
      <w:r w:rsidR="00A64EDF" w:rsidRPr="00A64EDF">
        <w:rPr>
          <w:b/>
          <w:sz w:val="22"/>
          <w:shd w:val="clear" w:color="auto" w:fill="FFFFFF"/>
        </w:rPr>
        <w:t>The Airstrip</w:t>
      </w:r>
      <w:r w:rsidR="00A64EDF">
        <w:rPr>
          <w:sz w:val="22"/>
          <w:shd w:val="clear" w:color="auto" w:fill="FFFFFF"/>
        </w:rPr>
        <w:t xml:space="preserve"> </w:t>
      </w:r>
      <w:r w:rsidRPr="00246DC0">
        <w:rPr>
          <w:rFonts w:hint="eastAsia"/>
          <w:sz w:val="22"/>
          <w:shd w:val="clear" w:color="auto" w:fill="FFFFFF"/>
        </w:rPr>
        <w:t>자서전으로서의</w:t>
      </w:r>
      <w:r w:rsidRPr="00246DC0">
        <w:rPr>
          <w:sz w:val="22"/>
          <w:shd w:val="clear" w:color="auto" w:fill="FFFFFF"/>
        </w:rPr>
        <w:t xml:space="preserve"> 필모그래피: 하인츠 에미히홀츠의 영화 | 하인츠 에미히홀츠 | 독일 | 2014 | 107분</w:t>
      </w:r>
    </w:p>
    <w:p w14:paraId="2FCB8494" w14:textId="6E7D474E" w:rsidR="00934B62" w:rsidRPr="002167CB" w:rsidRDefault="00934B62" w:rsidP="00934B62">
      <w:pPr>
        <w:pStyle w:val="ae"/>
        <w:rPr>
          <w:sz w:val="22"/>
          <w:shd w:val="clear" w:color="auto" w:fill="FFFFFF"/>
        </w:rPr>
      </w:pPr>
      <w:r w:rsidRPr="002167CB">
        <w:rPr>
          <w:rFonts w:hint="eastAsia"/>
          <w:sz w:val="22"/>
          <w:shd w:val="clear" w:color="auto" w:fill="FFFFFF"/>
        </w:rPr>
        <w:t>베를린에서</w:t>
      </w:r>
      <w:r w:rsidRPr="002167CB">
        <w:rPr>
          <w:sz w:val="22"/>
          <w:shd w:val="clear" w:color="auto" w:fill="FFFFFF"/>
        </w:rPr>
        <w:t xml:space="preserve"> 출발하여 유럽 각국과 미국, 일본, 남미를 경유하여 베를린으로 돌아오는 여정에서 마주한 건축물들을 통해 파괴적인 근대성의 역사를 성찰하는 다큐멘터리</w:t>
      </w:r>
      <w:r w:rsidR="00B42001">
        <w:rPr>
          <w:sz w:val="22"/>
          <w:shd w:val="clear" w:color="auto" w:fill="FFFFFF"/>
        </w:rPr>
        <w:t xml:space="preserve">. </w:t>
      </w:r>
      <w:r w:rsidRPr="002167CB">
        <w:rPr>
          <w:sz w:val="22"/>
          <w:shd w:val="clear" w:color="auto" w:fill="FFFFFF"/>
        </w:rPr>
        <w:t>2차 세계대전의 폭격에서 가까스로 살아남은 유럽의 건물들과 전후 유럽 이주민들이 세운 남미의 건물들, 그리고 원폭 투하의 비극을 기리는 구조물을 포함한 〈활주로〉의 대상들은 참</w:t>
      </w:r>
      <w:r w:rsidRPr="002167CB">
        <w:rPr>
          <w:sz w:val="22"/>
          <w:shd w:val="clear" w:color="auto" w:fill="FFFFFF"/>
        </w:rPr>
        <w:lastRenderedPageBreak/>
        <w:t>혹했던 20세기의 근대성, 전쟁과 자본, 국가, 이데올로기가 착종된 역사에 대한 증언이자 파노라마다.</w:t>
      </w:r>
      <w:r w:rsidR="00246DC0">
        <w:rPr>
          <w:sz w:val="22"/>
          <w:shd w:val="clear" w:color="auto" w:fill="FFFFFF"/>
        </w:rPr>
        <w:t xml:space="preserve"> </w:t>
      </w:r>
      <w:r w:rsidR="00246DC0">
        <w:rPr>
          <w:rFonts w:hint="eastAsia"/>
          <w:sz w:val="22"/>
        </w:rPr>
        <w:t>(강진석 프로그래머)</w:t>
      </w:r>
    </w:p>
    <w:p w14:paraId="5EC0918A" w14:textId="1B57A4E2" w:rsidR="00934B62" w:rsidRDefault="00934B62" w:rsidP="00934B62">
      <w:pPr>
        <w:pStyle w:val="ae"/>
        <w:rPr>
          <w:sz w:val="22"/>
          <w:shd w:val="clear" w:color="auto" w:fill="FFFFFF"/>
        </w:rPr>
      </w:pPr>
    </w:p>
    <w:p w14:paraId="0C5D2A60" w14:textId="09623586" w:rsidR="00FD3578" w:rsidRDefault="00FD3578" w:rsidP="00FD3578">
      <w:pPr>
        <w:pStyle w:val="ae"/>
        <w:jc w:val="center"/>
        <w:rPr>
          <w:sz w:val="22"/>
          <w:shd w:val="clear" w:color="auto" w:fill="FFFFFF"/>
        </w:rPr>
      </w:pPr>
      <w:r>
        <w:rPr>
          <w:noProof/>
        </w:rPr>
        <w:drawing>
          <wp:inline distT="0" distB="0" distL="0" distR="0" wp14:anchorId="64B900FE" wp14:editId="0F59D7DC">
            <wp:extent cx="2768728" cy="1588770"/>
            <wp:effectExtent l="0" t="0" r="0" b="0"/>
            <wp:docPr id="11" name="그림 11" descr="https://dmzdocs.com/db/9914_db/FILM_PHOTO/mm_29a146396377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mzdocs.com/db/9914_db/FILM_PHOTO/mm_29a1463963774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1970" cy="1602107"/>
                    </a:xfrm>
                    <a:prstGeom prst="rect">
                      <a:avLst/>
                    </a:prstGeom>
                    <a:noFill/>
                    <a:ln>
                      <a:noFill/>
                    </a:ln>
                  </pic:spPr>
                </pic:pic>
              </a:graphicData>
            </a:graphic>
          </wp:inline>
        </w:drawing>
      </w:r>
    </w:p>
    <w:p w14:paraId="3D32FD5A" w14:textId="35854B1B" w:rsidR="00CA174D" w:rsidRPr="00EE5DED" w:rsidRDefault="00CA174D" w:rsidP="00CA174D">
      <w:pPr>
        <w:spacing w:after="0"/>
        <w:jc w:val="center"/>
        <w:rPr>
          <w:bCs/>
          <w:szCs w:val="20"/>
        </w:rPr>
      </w:pPr>
      <w:r>
        <w:rPr>
          <w:rFonts w:hint="eastAsia"/>
          <w:bCs/>
          <w:szCs w:val="20"/>
        </w:rPr>
        <w:t>[&lt;</w:t>
      </w:r>
      <w:r w:rsidRPr="00CA174D">
        <w:rPr>
          <w:rFonts w:hint="eastAsia"/>
          <w:bCs/>
          <w:szCs w:val="20"/>
        </w:rPr>
        <w:t>용산</w:t>
      </w:r>
      <w:r w:rsidRPr="00CA174D">
        <w:rPr>
          <w:bCs/>
          <w:szCs w:val="20"/>
        </w:rPr>
        <w:t xml:space="preserve"> 337가지로 표현하기: 촛불 방송국 레아</w:t>
      </w:r>
      <w:r>
        <w:rPr>
          <w:rFonts w:hint="eastAsia"/>
          <w:bCs/>
          <w:szCs w:val="20"/>
        </w:rPr>
        <w:t>&gt;</w:t>
      </w:r>
      <w:r>
        <w:rPr>
          <w:bCs/>
          <w:szCs w:val="20"/>
        </w:rPr>
        <w:t xml:space="preserve"> </w:t>
      </w:r>
      <w:r>
        <w:rPr>
          <w:rFonts w:hint="eastAsia"/>
          <w:bCs/>
          <w:szCs w:val="20"/>
        </w:rPr>
        <w:t>스틸컷</w:t>
      </w:r>
      <w:r w:rsidRPr="00EE5DED">
        <w:rPr>
          <w:rFonts w:hint="eastAsia"/>
          <w:bCs/>
          <w:szCs w:val="20"/>
        </w:rPr>
        <w:t>]</w:t>
      </w:r>
    </w:p>
    <w:p w14:paraId="17AC0470" w14:textId="77777777" w:rsidR="00CA174D" w:rsidRPr="00CA174D" w:rsidRDefault="00CA174D" w:rsidP="00FD3578">
      <w:pPr>
        <w:pStyle w:val="ae"/>
        <w:jc w:val="center"/>
        <w:rPr>
          <w:sz w:val="22"/>
          <w:shd w:val="clear" w:color="auto" w:fill="FFFFFF"/>
        </w:rPr>
      </w:pPr>
    </w:p>
    <w:p w14:paraId="110008B9" w14:textId="786F8CBC" w:rsidR="00FD3578" w:rsidRPr="00FD3578" w:rsidRDefault="00FD3578" w:rsidP="00FD3578">
      <w:pPr>
        <w:pStyle w:val="ae"/>
        <w:rPr>
          <w:sz w:val="22"/>
          <w:shd w:val="clear" w:color="auto" w:fill="FFFFFF"/>
        </w:rPr>
      </w:pPr>
      <w:r w:rsidRPr="00A64EDF">
        <w:rPr>
          <w:rFonts w:hint="eastAsia"/>
          <w:b/>
          <w:sz w:val="22"/>
          <w:shd w:val="clear" w:color="auto" w:fill="FFFFFF"/>
        </w:rPr>
        <w:t>&lt;</w:t>
      </w:r>
      <w:r w:rsidRPr="00A64EDF">
        <w:rPr>
          <w:b/>
          <w:sz w:val="22"/>
          <w:shd w:val="clear" w:color="auto" w:fill="FFFFFF"/>
        </w:rPr>
        <w:t>용산 337가지로 표현하기</w:t>
      </w:r>
      <w:r w:rsidRPr="00A64EDF">
        <w:rPr>
          <w:rFonts w:hint="eastAsia"/>
          <w:b/>
          <w:sz w:val="22"/>
          <w:shd w:val="clear" w:color="auto" w:fill="FFFFFF"/>
        </w:rPr>
        <w:t>:</w:t>
      </w:r>
      <w:r w:rsidRPr="00A64EDF">
        <w:rPr>
          <w:b/>
          <w:sz w:val="22"/>
          <w:shd w:val="clear" w:color="auto" w:fill="FFFFFF"/>
        </w:rPr>
        <w:t xml:space="preserve"> </w:t>
      </w:r>
      <w:r w:rsidRPr="00A64EDF">
        <w:rPr>
          <w:rFonts w:hint="eastAsia"/>
          <w:b/>
          <w:sz w:val="22"/>
          <w:shd w:val="clear" w:color="auto" w:fill="FFFFFF"/>
        </w:rPr>
        <w:t>촛불 방송국 레아&gt;</w:t>
      </w:r>
      <w:r w:rsidRPr="00A64EDF">
        <w:rPr>
          <w:b/>
          <w:sz w:val="22"/>
          <w:shd w:val="clear" w:color="auto" w:fill="FFFFFF"/>
        </w:rPr>
        <w:t xml:space="preserve"> </w:t>
      </w:r>
      <w:r w:rsidR="00A64EDF" w:rsidRPr="00A64EDF">
        <w:rPr>
          <w:b/>
          <w:sz w:val="22"/>
          <w:shd w:val="clear" w:color="auto" w:fill="FFFFFF"/>
        </w:rPr>
        <w:t xml:space="preserve">Yongsan, Expression in 337 </w:t>
      </w:r>
      <w:proofErr w:type="gramStart"/>
      <w:r w:rsidR="00A64EDF" w:rsidRPr="00A64EDF">
        <w:rPr>
          <w:b/>
          <w:sz w:val="22"/>
          <w:shd w:val="clear" w:color="auto" w:fill="FFFFFF"/>
        </w:rPr>
        <w:t>Way :</w:t>
      </w:r>
      <w:proofErr w:type="gramEnd"/>
      <w:r w:rsidR="00A64EDF" w:rsidRPr="00A64EDF">
        <w:rPr>
          <w:b/>
          <w:sz w:val="22"/>
          <w:shd w:val="clear" w:color="auto" w:fill="FFFFFF"/>
        </w:rPr>
        <w:t xml:space="preserve"> rhea</w:t>
      </w:r>
      <w:r w:rsidR="00A64EDF">
        <w:rPr>
          <w:sz w:val="22"/>
          <w:shd w:val="clear" w:color="auto" w:fill="FFFFFF"/>
        </w:rPr>
        <w:t xml:space="preserve"> </w:t>
      </w:r>
      <w:r w:rsidRPr="00FD3578">
        <w:rPr>
          <w:rFonts w:hint="eastAsia"/>
          <w:sz w:val="22"/>
          <w:shd w:val="clear" w:color="auto" w:fill="FFFFFF"/>
        </w:rPr>
        <w:t>연대의</w:t>
      </w:r>
      <w:r w:rsidRPr="00FD3578">
        <w:rPr>
          <w:sz w:val="22"/>
          <w:shd w:val="clear" w:color="auto" w:fill="FFFFFF"/>
        </w:rPr>
        <w:t xml:space="preserve"> 연대기: 한국의 미디어 액티비즘 | 촛불 방송국 레아(장호경, 넝쿨, 둥글이, 김준호, 송이) | 한국 | 2010 | 65분</w:t>
      </w:r>
    </w:p>
    <w:p w14:paraId="495B489E" w14:textId="0B16A17F" w:rsidR="00FD3578" w:rsidRPr="002167CB" w:rsidRDefault="00FD3578" w:rsidP="00FD3578">
      <w:pPr>
        <w:pStyle w:val="ae"/>
        <w:rPr>
          <w:sz w:val="22"/>
          <w:shd w:val="clear" w:color="auto" w:fill="FFFFFF"/>
        </w:rPr>
      </w:pPr>
      <w:r w:rsidRPr="002167CB">
        <w:rPr>
          <w:rFonts w:hint="eastAsia"/>
          <w:sz w:val="22"/>
          <w:shd w:val="clear" w:color="auto" w:fill="FFFFFF"/>
        </w:rPr>
        <w:t>용산참사</w:t>
      </w:r>
      <w:r w:rsidRPr="002167CB">
        <w:rPr>
          <w:sz w:val="22"/>
          <w:shd w:val="clear" w:color="auto" w:fill="FFFFFF"/>
        </w:rPr>
        <w:t xml:space="preserve"> 현장 바로 뒤편에는 ‘레아 호프’라는 이름의 작은 술집이 자리 잡고 있었다. 참사 이후 이곳은 현장을 지키고 연대하는 수많은 활동가와 문화예술인들의 거점이 되었고, 동시에 참사를 기억하는 활동의 본거지가 되었다. 이곳에 자리 잡은 ‘촛불방송국 레아’의 미디어 활동가들의 영상 작업을 모은 옴니버스 프로젝트로, 이후 중요한 현장이나 지역에 주목하여 연대하는 방식으로 전개하는 실천들의 시발점이 된 작품이다.</w:t>
      </w:r>
      <w:r w:rsidRPr="00FD3578">
        <w:rPr>
          <w:rFonts w:hint="eastAsia"/>
          <w:sz w:val="22"/>
        </w:rPr>
        <w:t xml:space="preserve"> </w:t>
      </w:r>
      <w:r>
        <w:rPr>
          <w:rFonts w:hint="eastAsia"/>
          <w:sz w:val="22"/>
        </w:rPr>
        <w:t>(강진석 프로그래머)</w:t>
      </w:r>
    </w:p>
    <w:p w14:paraId="4DFDC411" w14:textId="77777777" w:rsidR="00FD3578" w:rsidRPr="002167CB" w:rsidRDefault="00FD3578" w:rsidP="00FD3578">
      <w:pPr>
        <w:pStyle w:val="ae"/>
        <w:rPr>
          <w:sz w:val="22"/>
          <w:shd w:val="clear" w:color="auto" w:fill="FFFFFF"/>
        </w:rPr>
      </w:pPr>
    </w:p>
    <w:p w14:paraId="537029CA" w14:textId="559F2180" w:rsidR="00FD3578" w:rsidRDefault="00234D43" w:rsidP="00234D43">
      <w:pPr>
        <w:pStyle w:val="ae"/>
        <w:jc w:val="center"/>
        <w:rPr>
          <w:sz w:val="22"/>
          <w:shd w:val="clear" w:color="auto" w:fill="FFFFFF"/>
        </w:rPr>
      </w:pPr>
      <w:r>
        <w:rPr>
          <w:noProof/>
        </w:rPr>
        <w:drawing>
          <wp:inline distT="0" distB="0" distL="0" distR="0" wp14:anchorId="5ACD3BA2" wp14:editId="56A5B7C6">
            <wp:extent cx="2694940" cy="1546430"/>
            <wp:effectExtent l="0" t="0" r="0" b="0"/>
            <wp:docPr id="12" name="그림 12" descr="https://dmzdocs.com/db/9914_db/FILM_PHOTO/mm_cce29f00025c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mzdocs.com/db/9914_db/FILM_PHOTO/mm_cce29f00025c4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9221" cy="1548886"/>
                    </a:xfrm>
                    <a:prstGeom prst="rect">
                      <a:avLst/>
                    </a:prstGeom>
                    <a:noFill/>
                    <a:ln>
                      <a:noFill/>
                    </a:ln>
                  </pic:spPr>
                </pic:pic>
              </a:graphicData>
            </a:graphic>
          </wp:inline>
        </w:drawing>
      </w:r>
    </w:p>
    <w:p w14:paraId="112F475D" w14:textId="0FC37A47" w:rsidR="00CA174D" w:rsidRPr="00EE5DED" w:rsidRDefault="00CA174D" w:rsidP="00CA174D">
      <w:pPr>
        <w:spacing w:after="0"/>
        <w:jc w:val="center"/>
        <w:rPr>
          <w:bCs/>
          <w:szCs w:val="20"/>
        </w:rPr>
      </w:pPr>
      <w:r>
        <w:rPr>
          <w:rFonts w:hint="eastAsia"/>
          <w:bCs/>
          <w:szCs w:val="20"/>
        </w:rPr>
        <w:t>[&lt;당신과 나를 잇는 법&gt;</w:t>
      </w:r>
      <w:r>
        <w:rPr>
          <w:bCs/>
          <w:szCs w:val="20"/>
        </w:rPr>
        <w:t xml:space="preserve"> </w:t>
      </w:r>
      <w:r>
        <w:rPr>
          <w:rFonts w:hint="eastAsia"/>
          <w:bCs/>
          <w:szCs w:val="20"/>
        </w:rPr>
        <w:t>스틸컷</w:t>
      </w:r>
      <w:r w:rsidRPr="00EE5DED">
        <w:rPr>
          <w:rFonts w:hint="eastAsia"/>
          <w:bCs/>
          <w:szCs w:val="20"/>
        </w:rPr>
        <w:t>]</w:t>
      </w:r>
    </w:p>
    <w:p w14:paraId="54D50B68" w14:textId="77777777" w:rsidR="00CA174D" w:rsidRPr="00CA174D" w:rsidRDefault="00CA174D" w:rsidP="00234D43">
      <w:pPr>
        <w:pStyle w:val="ae"/>
        <w:jc w:val="center"/>
        <w:rPr>
          <w:sz w:val="22"/>
          <w:shd w:val="clear" w:color="auto" w:fill="FFFFFF"/>
        </w:rPr>
      </w:pPr>
    </w:p>
    <w:p w14:paraId="0670BBB1" w14:textId="6396C699" w:rsidR="002167CB" w:rsidRPr="00FD3578" w:rsidRDefault="00FD3578" w:rsidP="00FD3578">
      <w:pPr>
        <w:pStyle w:val="ae"/>
        <w:rPr>
          <w:sz w:val="22"/>
          <w:shd w:val="clear" w:color="auto" w:fill="FFFFFF"/>
        </w:rPr>
      </w:pPr>
      <w:r w:rsidRPr="00A64EDF">
        <w:rPr>
          <w:rFonts w:hint="eastAsia"/>
          <w:b/>
          <w:sz w:val="22"/>
          <w:shd w:val="clear" w:color="auto" w:fill="FFFFFF"/>
        </w:rPr>
        <w:t>&lt;</w:t>
      </w:r>
      <w:r w:rsidR="002167CB" w:rsidRPr="00A64EDF">
        <w:rPr>
          <w:b/>
          <w:sz w:val="22"/>
          <w:shd w:val="clear" w:color="auto" w:fill="FFFFFF"/>
        </w:rPr>
        <w:t>당신과 나를 잇는 법</w:t>
      </w:r>
      <w:r w:rsidRPr="00A64EDF">
        <w:rPr>
          <w:rFonts w:hint="eastAsia"/>
          <w:b/>
          <w:sz w:val="22"/>
          <w:shd w:val="clear" w:color="auto" w:fill="FFFFFF"/>
        </w:rPr>
        <w:t>&gt;</w:t>
      </w:r>
      <w:r w:rsidRPr="00A64EDF">
        <w:rPr>
          <w:b/>
          <w:sz w:val="22"/>
          <w:shd w:val="clear" w:color="auto" w:fill="FFFFFF"/>
        </w:rPr>
        <w:t xml:space="preserve"> </w:t>
      </w:r>
      <w:r w:rsidR="00A64EDF" w:rsidRPr="00A64EDF">
        <w:rPr>
          <w:b/>
          <w:sz w:val="22"/>
          <w:shd w:val="clear" w:color="auto" w:fill="FFFFFF"/>
        </w:rPr>
        <w:t>What bonds us</w:t>
      </w:r>
      <w:r w:rsidR="00A64EDF">
        <w:rPr>
          <w:sz w:val="22"/>
          <w:shd w:val="clear" w:color="auto" w:fill="FFFFFF"/>
        </w:rPr>
        <w:t xml:space="preserve"> </w:t>
      </w:r>
      <w:r w:rsidRPr="00FD3578">
        <w:rPr>
          <w:rFonts w:hint="eastAsia"/>
          <w:sz w:val="22"/>
          <w:shd w:val="clear" w:color="auto" w:fill="FFFFFF"/>
        </w:rPr>
        <w:t>연대의</w:t>
      </w:r>
      <w:r w:rsidRPr="00FD3578">
        <w:rPr>
          <w:sz w:val="22"/>
          <w:shd w:val="clear" w:color="auto" w:fill="FFFFFF"/>
        </w:rPr>
        <w:t xml:space="preserve"> 연대기: 한국의 미디어 액티비즘</w:t>
      </w:r>
      <w:r>
        <w:rPr>
          <w:sz w:val="22"/>
          <w:shd w:val="clear" w:color="auto" w:fill="FFFFFF"/>
        </w:rPr>
        <w:t xml:space="preserve"> | </w:t>
      </w:r>
      <w:r>
        <w:rPr>
          <w:rFonts w:hint="eastAsia"/>
          <w:sz w:val="22"/>
          <w:shd w:val="clear" w:color="auto" w:fill="FFFFFF"/>
        </w:rPr>
        <w:t>김</w:t>
      </w:r>
      <w:r w:rsidRPr="00FD3578">
        <w:rPr>
          <w:rFonts w:hint="eastAsia"/>
          <w:sz w:val="22"/>
          <w:shd w:val="clear" w:color="auto" w:fill="FFFFFF"/>
        </w:rPr>
        <w:t>윤겸</w:t>
      </w:r>
      <w:r w:rsidRPr="00FD3578">
        <w:rPr>
          <w:sz w:val="22"/>
          <w:shd w:val="clear" w:color="auto" w:fill="FFFFFF"/>
        </w:rPr>
        <w:t>, 윤누리, 여인서, 유재원, 임수빈 | 한국 | 2023 | 83분</w:t>
      </w:r>
    </w:p>
    <w:p w14:paraId="76500158" w14:textId="4CA49631" w:rsidR="00234D43" w:rsidRPr="002167CB" w:rsidRDefault="002167CB" w:rsidP="00234D43">
      <w:pPr>
        <w:pStyle w:val="ae"/>
        <w:rPr>
          <w:sz w:val="22"/>
          <w:shd w:val="clear" w:color="auto" w:fill="FFFFFF"/>
        </w:rPr>
      </w:pPr>
      <w:r w:rsidRPr="002167CB">
        <w:rPr>
          <w:sz w:val="22"/>
          <w:shd w:val="clear" w:color="auto" w:fill="FFFFFF"/>
        </w:rPr>
        <w:t xml:space="preserve">2021년 차별금지법 제정을 촉구하는 농성장에서 처음 만난 다섯 명의 감독. 여성이자, </w:t>
      </w:r>
      <w:r w:rsidRPr="002167CB">
        <w:rPr>
          <w:sz w:val="22"/>
          <w:shd w:val="clear" w:color="auto" w:fill="FFFFFF"/>
        </w:rPr>
        <w:lastRenderedPageBreak/>
        <w:t>청년이며, 퀴어페미니스트이고, 미디어 활동가이자, 작가인 이들은 광장의 경험과 성찰을 일상으로 돌린다. 다섯 편의 단편은 스스로의 소수성을 성찰하고, 서로의 차이를 인정하는 여성주의적 연대를 여실히 보여주는 실천이라고 부를 수 있을 법하다. 그 실천은 차별금지법 제정이 아직도 요원한 2024년 현재, 무엇보다도 절실하다.</w:t>
      </w:r>
      <w:r w:rsidR="00234D43">
        <w:rPr>
          <w:sz w:val="22"/>
          <w:shd w:val="clear" w:color="auto" w:fill="FFFFFF"/>
        </w:rPr>
        <w:t xml:space="preserve"> </w:t>
      </w:r>
      <w:r w:rsidR="00234D43">
        <w:rPr>
          <w:rFonts w:hint="eastAsia"/>
          <w:sz w:val="22"/>
        </w:rPr>
        <w:t>(강진석 프로그래머)</w:t>
      </w:r>
    </w:p>
    <w:p w14:paraId="2DDD3238" w14:textId="6C2A9C10" w:rsidR="002167CB" w:rsidRDefault="002167CB" w:rsidP="002167CB">
      <w:pPr>
        <w:pStyle w:val="ae"/>
        <w:rPr>
          <w:sz w:val="22"/>
          <w:shd w:val="clear" w:color="auto" w:fill="FFFFFF"/>
        </w:rPr>
      </w:pPr>
    </w:p>
    <w:p w14:paraId="39B1F205" w14:textId="52DA6AB4" w:rsidR="00234D43" w:rsidRDefault="00234D43" w:rsidP="00234D43">
      <w:pPr>
        <w:pStyle w:val="ae"/>
        <w:jc w:val="center"/>
        <w:rPr>
          <w:sz w:val="22"/>
          <w:shd w:val="clear" w:color="auto" w:fill="FFFFFF"/>
        </w:rPr>
      </w:pPr>
      <w:r>
        <w:rPr>
          <w:noProof/>
        </w:rPr>
        <w:drawing>
          <wp:inline distT="0" distB="0" distL="0" distR="0" wp14:anchorId="4FF43A53" wp14:editId="7415A646">
            <wp:extent cx="2505076" cy="1437480"/>
            <wp:effectExtent l="0" t="0" r="0" b="0"/>
            <wp:docPr id="13" name="그림 13" descr="https://dmzdocs.com/db/9914_db/FILM_PHOTO/mm_8fcd9f6d853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mzdocs.com/db/9914_db/FILM_PHOTO/mm_8fcd9f6d85374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7885" cy="1444830"/>
                    </a:xfrm>
                    <a:prstGeom prst="rect">
                      <a:avLst/>
                    </a:prstGeom>
                    <a:noFill/>
                    <a:ln>
                      <a:noFill/>
                    </a:ln>
                  </pic:spPr>
                </pic:pic>
              </a:graphicData>
            </a:graphic>
          </wp:inline>
        </w:drawing>
      </w:r>
    </w:p>
    <w:p w14:paraId="47D1F0C2" w14:textId="5365A184" w:rsidR="004B3BFF" w:rsidRPr="00EE5DED" w:rsidRDefault="004B3BFF" w:rsidP="004B3BFF">
      <w:pPr>
        <w:spacing w:after="0"/>
        <w:jc w:val="center"/>
        <w:rPr>
          <w:bCs/>
          <w:szCs w:val="20"/>
        </w:rPr>
      </w:pPr>
      <w:r>
        <w:rPr>
          <w:rFonts w:hint="eastAsia"/>
          <w:bCs/>
          <w:szCs w:val="20"/>
        </w:rPr>
        <w:t>[&lt;한국 음식 만들기&gt;</w:t>
      </w:r>
      <w:r>
        <w:rPr>
          <w:bCs/>
          <w:szCs w:val="20"/>
        </w:rPr>
        <w:t xml:space="preserve"> </w:t>
      </w:r>
      <w:r>
        <w:rPr>
          <w:rFonts w:hint="eastAsia"/>
          <w:bCs/>
          <w:szCs w:val="20"/>
        </w:rPr>
        <w:t>스틸컷</w:t>
      </w:r>
      <w:r w:rsidRPr="00EE5DED">
        <w:rPr>
          <w:rFonts w:hint="eastAsia"/>
          <w:bCs/>
          <w:szCs w:val="20"/>
        </w:rPr>
        <w:t>]</w:t>
      </w:r>
    </w:p>
    <w:p w14:paraId="203C63EB" w14:textId="77777777" w:rsidR="004B3BFF" w:rsidRPr="004B3BFF" w:rsidRDefault="004B3BFF" w:rsidP="00234D43">
      <w:pPr>
        <w:pStyle w:val="ae"/>
        <w:jc w:val="center"/>
        <w:rPr>
          <w:sz w:val="22"/>
          <w:shd w:val="clear" w:color="auto" w:fill="FFFFFF"/>
        </w:rPr>
      </w:pPr>
    </w:p>
    <w:p w14:paraId="6F014F4C" w14:textId="3A7DA1EB" w:rsidR="002167CB" w:rsidRPr="002167CB" w:rsidRDefault="00234D43" w:rsidP="00234D43">
      <w:pPr>
        <w:pStyle w:val="ae"/>
        <w:tabs>
          <w:tab w:val="left" w:pos="3708"/>
        </w:tabs>
        <w:rPr>
          <w:sz w:val="22"/>
          <w:shd w:val="clear" w:color="auto" w:fill="FFFFFF"/>
        </w:rPr>
      </w:pPr>
      <w:r w:rsidRPr="00A64EDF">
        <w:rPr>
          <w:rFonts w:hint="eastAsia"/>
          <w:b/>
          <w:sz w:val="22"/>
          <w:shd w:val="clear" w:color="auto" w:fill="FFFFFF"/>
        </w:rPr>
        <w:t>&lt;</w:t>
      </w:r>
      <w:r w:rsidR="002167CB" w:rsidRPr="00A64EDF">
        <w:rPr>
          <w:rFonts w:hint="eastAsia"/>
          <w:b/>
          <w:sz w:val="22"/>
          <w:shd w:val="clear" w:color="auto" w:fill="FFFFFF"/>
        </w:rPr>
        <w:t>한국</w:t>
      </w:r>
      <w:r w:rsidR="002167CB" w:rsidRPr="00A64EDF">
        <w:rPr>
          <w:b/>
          <w:sz w:val="22"/>
          <w:shd w:val="clear" w:color="auto" w:fill="FFFFFF"/>
        </w:rPr>
        <w:t xml:space="preserve"> 음식 만들기</w:t>
      </w:r>
      <w:r w:rsidRPr="00A64EDF">
        <w:rPr>
          <w:rFonts w:hint="eastAsia"/>
          <w:b/>
          <w:sz w:val="22"/>
          <w:shd w:val="clear" w:color="auto" w:fill="FFFFFF"/>
        </w:rPr>
        <w:t>&gt;</w:t>
      </w:r>
      <w:r w:rsidRPr="00A64EDF">
        <w:rPr>
          <w:b/>
          <w:sz w:val="22"/>
          <w:shd w:val="clear" w:color="auto" w:fill="FFFFFF"/>
        </w:rPr>
        <w:t xml:space="preserve"> </w:t>
      </w:r>
      <w:r w:rsidR="00A64EDF" w:rsidRPr="00A64EDF">
        <w:rPr>
          <w:b/>
          <w:sz w:val="22"/>
          <w:shd w:val="clear" w:color="auto" w:fill="FFFFFF"/>
        </w:rPr>
        <w:t>Making of Korean Food</w:t>
      </w:r>
      <w:r w:rsidR="00A64EDF">
        <w:rPr>
          <w:sz w:val="22"/>
          <w:shd w:val="clear" w:color="auto" w:fill="FFFFFF"/>
        </w:rPr>
        <w:t xml:space="preserve"> </w:t>
      </w:r>
      <w:r w:rsidRPr="00234D43">
        <w:rPr>
          <w:rFonts w:hint="eastAsia"/>
          <w:sz w:val="22"/>
          <w:shd w:val="clear" w:color="auto" w:fill="FFFFFF"/>
        </w:rPr>
        <w:t>모던코리아</w:t>
      </w:r>
      <w:r w:rsidRPr="00234D43">
        <w:rPr>
          <w:sz w:val="22"/>
          <w:shd w:val="clear" w:color="auto" w:fill="FFFFFF"/>
        </w:rPr>
        <w:t xml:space="preserve"> 시네마 | 염지선 | 한국 | 2024 | 60분 | 월드 프리미어</w:t>
      </w:r>
    </w:p>
    <w:p w14:paraId="1F341C6B" w14:textId="62608970" w:rsidR="002167CB" w:rsidRDefault="00826784" w:rsidP="002167CB">
      <w:pPr>
        <w:pStyle w:val="ae"/>
        <w:rPr>
          <w:sz w:val="22"/>
          <w:shd w:val="clear" w:color="auto" w:fill="FFFFFF"/>
        </w:rPr>
      </w:pPr>
      <w:r w:rsidRPr="00826784">
        <w:rPr>
          <w:rFonts w:hint="eastAsia"/>
          <w:sz w:val="22"/>
          <w:shd w:val="clear" w:color="auto" w:fill="FFFFFF"/>
        </w:rPr>
        <w:t>한국인들은</w:t>
      </w:r>
      <w:r w:rsidRPr="00826784">
        <w:rPr>
          <w:sz w:val="22"/>
          <w:shd w:val="clear" w:color="auto" w:fill="FFFFFF"/>
        </w:rPr>
        <w:t xml:space="preserve"> 음식 속에서 정체성을 모색해왔다. 가장 빠른 속도로 경제성장과 근대화를 이뤘지만 그로 인해 흐려졌던 '한국적인 것'에 대한 열망</w:t>
      </w:r>
      <w:r w:rsidR="008D21C3">
        <w:rPr>
          <w:rFonts w:hint="eastAsia"/>
          <w:sz w:val="22"/>
          <w:shd w:val="clear" w:color="auto" w:fill="FFFFFF"/>
        </w:rPr>
        <w:t>,</w:t>
      </w:r>
      <w:r w:rsidRPr="00826784">
        <w:rPr>
          <w:sz w:val="22"/>
          <w:shd w:val="clear" w:color="auto" w:fill="FFFFFF"/>
        </w:rPr>
        <w:t xml:space="preserve"> 보릿고개부터 K-푸드까지 한국인의 입맛에 투영했던 대한민국의 욕망을 되돌아본다.</w:t>
      </w:r>
      <w:r>
        <w:rPr>
          <w:sz w:val="22"/>
          <w:shd w:val="clear" w:color="auto" w:fill="FFFFFF"/>
        </w:rPr>
        <w:t xml:space="preserve"> </w:t>
      </w:r>
      <w:r w:rsidR="002167CB" w:rsidRPr="002167CB">
        <w:rPr>
          <w:rFonts w:hint="eastAsia"/>
          <w:sz w:val="22"/>
          <w:shd w:val="clear" w:color="auto" w:fill="FFFFFF"/>
        </w:rPr>
        <w:t>한국인의</w:t>
      </w:r>
      <w:r w:rsidR="002167CB" w:rsidRPr="002167CB">
        <w:rPr>
          <w:sz w:val="22"/>
          <w:shd w:val="clear" w:color="auto" w:fill="FFFFFF"/>
        </w:rPr>
        <w:t xml:space="preserve"> 영혼을 형성하고 있는 음식에 관한 맛있는 이야기</w:t>
      </w:r>
      <w:r w:rsidR="00774BA9">
        <w:rPr>
          <w:rFonts w:hint="eastAsia"/>
          <w:sz w:val="22"/>
          <w:shd w:val="clear" w:color="auto" w:fill="FFFFFF"/>
        </w:rPr>
        <w:t>다</w:t>
      </w:r>
      <w:r w:rsidR="00234D43">
        <w:rPr>
          <w:rFonts w:hint="eastAsia"/>
          <w:sz w:val="22"/>
          <w:shd w:val="clear" w:color="auto" w:fill="FFFFFF"/>
        </w:rPr>
        <w:t>.</w:t>
      </w:r>
      <w:r w:rsidR="00234D43">
        <w:rPr>
          <w:sz w:val="22"/>
          <w:shd w:val="clear" w:color="auto" w:fill="FFFFFF"/>
        </w:rPr>
        <w:t xml:space="preserve"> </w:t>
      </w:r>
      <w:r w:rsidR="00234D43">
        <w:rPr>
          <w:rFonts w:hint="eastAsia"/>
          <w:sz w:val="22"/>
          <w:shd w:val="clear" w:color="auto" w:fill="FFFFFF"/>
        </w:rPr>
        <w:t>(장병원 수석 프로그래머)</w:t>
      </w:r>
    </w:p>
    <w:p w14:paraId="5E3F5506" w14:textId="77777777" w:rsidR="00CA65E3" w:rsidRPr="002167CB" w:rsidRDefault="00CA65E3" w:rsidP="002167CB">
      <w:pPr>
        <w:pStyle w:val="ae"/>
        <w:rPr>
          <w:sz w:val="22"/>
          <w:shd w:val="clear" w:color="auto" w:fill="FFFFFF"/>
        </w:rPr>
      </w:pPr>
    </w:p>
    <w:p w14:paraId="69598E22" w14:textId="7B1C89B0" w:rsidR="002167CB" w:rsidRDefault="002167CB" w:rsidP="00FC28F5">
      <w:pPr>
        <w:pStyle w:val="ae"/>
        <w:rPr>
          <w:sz w:val="22"/>
          <w:shd w:val="clear" w:color="auto" w:fill="FFFFFF"/>
        </w:rPr>
      </w:pPr>
    </w:p>
    <w:p w14:paraId="42800400" w14:textId="77777777" w:rsidR="00D81A15" w:rsidRDefault="00D81A15" w:rsidP="00D81A15">
      <w:pPr>
        <w:pStyle w:val="ae"/>
        <w:rPr>
          <w:sz w:val="22"/>
          <w:shd w:val="clear" w:color="auto" w:fill="FFFFFF"/>
        </w:rPr>
      </w:pPr>
      <w:r w:rsidRPr="00CA5255">
        <w:rPr>
          <w:rFonts w:hint="eastAsia"/>
          <w:sz w:val="22"/>
          <w:shd w:val="clear" w:color="auto" w:fill="FFFFFF"/>
        </w:rPr>
        <w:t xml:space="preserve">제16회 DMZ국제다큐멘터리영화제는 </w:t>
      </w:r>
      <w:r w:rsidRPr="00CA5255">
        <w:rPr>
          <w:sz w:val="22"/>
          <w:shd w:val="clear" w:color="auto" w:fill="FFFFFF"/>
        </w:rPr>
        <w:t>9</w:t>
      </w:r>
      <w:r w:rsidRPr="00CA5255">
        <w:rPr>
          <w:rFonts w:hint="eastAsia"/>
          <w:sz w:val="22"/>
          <w:shd w:val="clear" w:color="auto" w:fill="FFFFFF"/>
        </w:rPr>
        <w:t xml:space="preserve">월 26일부터 10월 2일까지 경기도 전역에서 열린다. </w:t>
      </w:r>
      <w:r w:rsidRPr="00CA5255">
        <w:rPr>
          <w:sz w:val="22"/>
          <w:shd w:val="clear" w:color="auto" w:fill="FFFFFF"/>
        </w:rPr>
        <w:t>4</w:t>
      </w:r>
      <w:r w:rsidRPr="00CA5255">
        <w:rPr>
          <w:rFonts w:hint="eastAsia"/>
          <w:sz w:val="22"/>
          <w:shd w:val="clear" w:color="auto" w:fill="FFFFFF"/>
        </w:rPr>
        <w:t xml:space="preserve">3개국 </w:t>
      </w:r>
      <w:r w:rsidRPr="00CA5255">
        <w:rPr>
          <w:sz w:val="22"/>
          <w:shd w:val="clear" w:color="auto" w:fill="FFFFFF"/>
        </w:rPr>
        <w:t>1</w:t>
      </w:r>
      <w:r w:rsidRPr="00CA5255">
        <w:rPr>
          <w:rFonts w:hint="eastAsia"/>
          <w:sz w:val="22"/>
          <w:shd w:val="clear" w:color="auto" w:fill="FFFFFF"/>
        </w:rPr>
        <w:t>40편</w:t>
      </w:r>
      <w:r w:rsidRPr="00CA5255">
        <w:rPr>
          <w:sz w:val="22"/>
          <w:shd w:val="clear" w:color="auto" w:fill="FFFFFF"/>
        </w:rPr>
        <w:t xml:space="preserve">(장편 </w:t>
      </w:r>
      <w:r w:rsidRPr="00CA5255">
        <w:rPr>
          <w:rFonts w:hint="eastAsia"/>
          <w:sz w:val="22"/>
          <w:shd w:val="clear" w:color="auto" w:fill="FFFFFF"/>
        </w:rPr>
        <w:t>79</w:t>
      </w:r>
      <w:r w:rsidRPr="00CA5255">
        <w:rPr>
          <w:sz w:val="22"/>
          <w:shd w:val="clear" w:color="auto" w:fill="FFFFFF"/>
        </w:rPr>
        <w:t>편, 단편 6</w:t>
      </w:r>
      <w:r w:rsidRPr="00CA5255">
        <w:rPr>
          <w:rFonts w:hint="eastAsia"/>
          <w:sz w:val="22"/>
          <w:shd w:val="clear" w:color="auto" w:fill="FFFFFF"/>
        </w:rPr>
        <w:t>1</w:t>
      </w:r>
      <w:r w:rsidRPr="00CA5255">
        <w:rPr>
          <w:sz w:val="22"/>
          <w:shd w:val="clear" w:color="auto" w:fill="FFFFFF"/>
        </w:rPr>
        <w:t>편)</w:t>
      </w:r>
      <w:r w:rsidRPr="00CA5255">
        <w:rPr>
          <w:rFonts w:hint="eastAsia"/>
          <w:sz w:val="22"/>
          <w:shd w:val="clear" w:color="auto" w:fill="FFFFFF"/>
        </w:rPr>
        <w:t>의 다큐멘터리가 상영되며 상영작은 메가박스 킨텍스,</w:t>
      </w:r>
      <w:r w:rsidRPr="00CA5255">
        <w:rPr>
          <w:sz w:val="22"/>
          <w:shd w:val="clear" w:color="auto" w:fill="FFFFFF"/>
        </w:rPr>
        <w:t xml:space="preserve"> </w:t>
      </w:r>
      <w:r w:rsidRPr="00CA5255">
        <w:rPr>
          <w:rFonts w:hint="eastAsia"/>
          <w:sz w:val="22"/>
          <w:shd w:val="clear" w:color="auto" w:fill="FFFFFF"/>
        </w:rPr>
        <w:t>롯데시네마 주엽,</w:t>
      </w:r>
      <w:r w:rsidRPr="00CA5255">
        <w:rPr>
          <w:sz w:val="22"/>
          <w:shd w:val="clear" w:color="auto" w:fill="FFFFFF"/>
        </w:rPr>
        <w:t xml:space="preserve"> </w:t>
      </w:r>
      <w:r w:rsidRPr="00CA5255">
        <w:rPr>
          <w:rFonts w:hint="eastAsia"/>
          <w:sz w:val="22"/>
          <w:shd w:val="clear" w:color="auto" w:fill="FFFFFF"/>
        </w:rPr>
        <w:t>수원시미디어센터, 헤이리시네마, 경기도미술관</w:t>
      </w:r>
      <w:r>
        <w:rPr>
          <w:rFonts w:hint="eastAsia"/>
          <w:sz w:val="22"/>
          <w:shd w:val="clear" w:color="auto" w:fill="FFFFFF"/>
        </w:rPr>
        <w:t>,</w:t>
      </w:r>
      <w:r>
        <w:rPr>
          <w:sz w:val="22"/>
          <w:shd w:val="clear" w:color="auto" w:fill="FFFFFF"/>
        </w:rPr>
        <w:t xml:space="preserve"> </w:t>
      </w:r>
      <w:r>
        <w:rPr>
          <w:rFonts w:hint="eastAsia"/>
          <w:sz w:val="22"/>
          <w:shd w:val="clear" w:color="auto" w:fill="FFFFFF"/>
        </w:rPr>
        <w:t>백남준아트센터와</w:t>
      </w:r>
      <w:r w:rsidRPr="00CA5255">
        <w:rPr>
          <w:rFonts w:hint="eastAsia"/>
          <w:sz w:val="22"/>
          <w:shd w:val="clear" w:color="auto" w:fill="FFFFFF"/>
        </w:rPr>
        <w:t xml:space="preserve"> 온라인 상영관 다큐보다</w:t>
      </w:r>
      <w:r w:rsidRPr="00CA5255">
        <w:rPr>
          <w:sz w:val="22"/>
          <w:shd w:val="clear" w:color="auto" w:fill="FFFFFF"/>
        </w:rPr>
        <w:t>(docuVoDA)</w:t>
      </w:r>
      <w:r w:rsidRPr="00CA5255">
        <w:rPr>
          <w:rFonts w:hint="eastAsia"/>
          <w:sz w:val="22"/>
          <w:shd w:val="clear" w:color="auto" w:fill="FFFFFF"/>
        </w:rPr>
        <w:t>에서 만날 수 있다.</w:t>
      </w:r>
      <w:r w:rsidRPr="00CA5255">
        <w:rPr>
          <w:sz w:val="22"/>
          <w:shd w:val="clear" w:color="auto" w:fill="FFFFFF"/>
        </w:rPr>
        <w:t xml:space="preserve"> </w:t>
      </w:r>
    </w:p>
    <w:p w14:paraId="10DB2751" w14:textId="77777777" w:rsidR="00D81A15" w:rsidRPr="00D81A15" w:rsidRDefault="00D81A15" w:rsidP="00FC28F5">
      <w:pPr>
        <w:pStyle w:val="ae"/>
        <w:rPr>
          <w:sz w:val="22"/>
          <w:shd w:val="clear" w:color="auto" w:fill="FFFFFF"/>
        </w:rPr>
      </w:pPr>
    </w:p>
    <w:sectPr w:rsidR="00D81A15" w:rsidRPr="00D81A15">
      <w:headerReference w:type="default" r:id="rId19"/>
      <w:footerReference w:type="default" r:id="rId20"/>
      <w:pgSz w:w="11906" w:h="16838"/>
      <w:pgMar w:top="1701" w:right="1440" w:bottom="1440" w:left="1440" w:header="851" w:footer="9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967A07" w14:textId="77777777" w:rsidR="00EB65DB" w:rsidRDefault="00EB65DB">
      <w:pPr>
        <w:spacing w:after="0" w:line="240" w:lineRule="auto"/>
      </w:pPr>
      <w:r>
        <w:separator/>
      </w:r>
    </w:p>
  </w:endnote>
  <w:endnote w:type="continuationSeparator" w:id="0">
    <w:p w14:paraId="43BA76D1" w14:textId="77777777" w:rsidR="00EB65DB" w:rsidRDefault="00EB6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휴먼명조">
    <w:altName w:val="맑은 고딕"/>
    <w:charset w:val="81"/>
    <w:family w:val="auto"/>
    <w:pitch w:val="variable"/>
    <w:sig w:usb0="800002A7" w:usb1="19D77CFB"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58FFC" w14:textId="77777777" w:rsidR="00A07CF4" w:rsidRDefault="00A07CF4">
    <w:pPr>
      <w:pStyle w:val="a3"/>
      <w:spacing w:after="0"/>
      <w:jc w:val="right"/>
    </w:pPr>
    <w:r>
      <w:t>DMZ</w:t>
    </w:r>
    <w:r>
      <w:rPr>
        <w:rFonts w:hint="eastAsia"/>
      </w:rPr>
      <w:t xml:space="preserve">국제다큐멘터리영화제 </w:t>
    </w:r>
    <w:r>
      <w:t xml:space="preserve"> </w:t>
    </w:r>
    <w:hyperlink r:id="rId1" w:history="1">
      <w:r>
        <w:rPr>
          <w:rStyle w:val="a5"/>
        </w:rPr>
        <w:t>www.dmzdocs.com</w:t>
      </w:r>
    </w:hyperlink>
  </w:p>
  <w:p w14:paraId="66819794" w14:textId="77777777" w:rsidR="00A07CF4" w:rsidRDefault="00A07CF4">
    <w:pPr>
      <w:pStyle w:val="a3"/>
      <w:jc w:val="right"/>
    </w:pPr>
    <w:r>
      <w:t xml:space="preserve">DMZ Docs </w:t>
    </w:r>
    <w:r>
      <w:rPr>
        <w:rFonts w:hint="eastAsia"/>
      </w:rPr>
      <w:t xml:space="preserve">인더스트리 </w:t>
    </w:r>
    <w:r>
      <w:t xml:space="preserve"> </w:t>
    </w:r>
    <w:hyperlink r:id="rId2" w:history="1">
      <w:r>
        <w:rPr>
          <w:rStyle w:val="a5"/>
          <w:rFonts w:hint="eastAsia"/>
        </w:rPr>
        <w:t>ww</w:t>
      </w:r>
      <w:r>
        <w:rPr>
          <w:rStyle w:val="a5"/>
        </w:rPr>
        <w:t>w.industry.dmzdocs.com</w:t>
      </w:r>
    </w:hyperlink>
    <w:r>
      <w:t xml:space="preserve"> </w:t>
    </w:r>
  </w:p>
  <w:p w14:paraId="14A0EB39" w14:textId="77777777" w:rsidR="00A07CF4" w:rsidRDefault="00A07CF4">
    <w:pPr>
      <w:pStyle w:val="a3"/>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C3316D" w14:textId="77777777" w:rsidR="00EB65DB" w:rsidRDefault="00EB65DB">
      <w:pPr>
        <w:spacing w:after="0" w:line="240" w:lineRule="auto"/>
      </w:pPr>
      <w:r>
        <w:separator/>
      </w:r>
    </w:p>
  </w:footnote>
  <w:footnote w:type="continuationSeparator" w:id="0">
    <w:p w14:paraId="26E931CC" w14:textId="77777777" w:rsidR="00EB65DB" w:rsidRDefault="00EB65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86DB3" w14:textId="77777777" w:rsidR="00A07CF4" w:rsidRDefault="00A07CF4">
    <w:pPr>
      <w:pStyle w:val="a3"/>
      <w:tabs>
        <w:tab w:val="left" w:pos="3828"/>
      </w:tabs>
      <w:jc w:val="left"/>
    </w:pPr>
    <w:r>
      <w:rPr>
        <w:rFonts w:ascii="휴먼명조" w:eastAsia="휴먼명조" w:hint="eastAsia"/>
        <w:noProof/>
      </w:rPr>
      <w:drawing>
        <wp:inline distT="0" distB="0" distL="0" distR="0" wp14:anchorId="7363C7F1" wp14:editId="55FA6BC0">
          <wp:extent cx="2316521" cy="470207"/>
          <wp:effectExtent l="0" t="0" r="0" b="0"/>
          <wp:docPr id="2049" name="shape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2316521" cy="47020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GrammaticalErrors/>
  <w:proofState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80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630"/>
    <w:rsid w:val="00027CC4"/>
    <w:rsid w:val="0004066D"/>
    <w:rsid w:val="00047162"/>
    <w:rsid w:val="00063867"/>
    <w:rsid w:val="000661AD"/>
    <w:rsid w:val="000715FB"/>
    <w:rsid w:val="00074813"/>
    <w:rsid w:val="000934A7"/>
    <w:rsid w:val="00096E8D"/>
    <w:rsid w:val="000A6186"/>
    <w:rsid w:val="000B72F1"/>
    <w:rsid w:val="000D637B"/>
    <w:rsid w:val="000E2151"/>
    <w:rsid w:val="000F7925"/>
    <w:rsid w:val="00110288"/>
    <w:rsid w:val="001124F7"/>
    <w:rsid w:val="00125EA1"/>
    <w:rsid w:val="00130D62"/>
    <w:rsid w:val="0013515A"/>
    <w:rsid w:val="00141EA3"/>
    <w:rsid w:val="00144F85"/>
    <w:rsid w:val="00145CB0"/>
    <w:rsid w:val="001576DE"/>
    <w:rsid w:val="0016047C"/>
    <w:rsid w:val="0017177B"/>
    <w:rsid w:val="0017675B"/>
    <w:rsid w:val="001A0840"/>
    <w:rsid w:val="001B3774"/>
    <w:rsid w:val="00210C50"/>
    <w:rsid w:val="002167CB"/>
    <w:rsid w:val="00234D43"/>
    <w:rsid w:val="00242F70"/>
    <w:rsid w:val="00243782"/>
    <w:rsid w:val="00246DC0"/>
    <w:rsid w:val="002519C8"/>
    <w:rsid w:val="00256E74"/>
    <w:rsid w:val="00265D96"/>
    <w:rsid w:val="00266DBC"/>
    <w:rsid w:val="002673F5"/>
    <w:rsid w:val="002749A3"/>
    <w:rsid w:val="002761C2"/>
    <w:rsid w:val="00276B15"/>
    <w:rsid w:val="00281F83"/>
    <w:rsid w:val="002903A9"/>
    <w:rsid w:val="002D0B1F"/>
    <w:rsid w:val="002D66BE"/>
    <w:rsid w:val="002F3B0E"/>
    <w:rsid w:val="00304FDC"/>
    <w:rsid w:val="00306ECE"/>
    <w:rsid w:val="00313207"/>
    <w:rsid w:val="00317BB9"/>
    <w:rsid w:val="00334B21"/>
    <w:rsid w:val="00347E9C"/>
    <w:rsid w:val="00390188"/>
    <w:rsid w:val="003974B1"/>
    <w:rsid w:val="003B40C9"/>
    <w:rsid w:val="003D4AEC"/>
    <w:rsid w:val="003E52D1"/>
    <w:rsid w:val="003E77DB"/>
    <w:rsid w:val="003F10B5"/>
    <w:rsid w:val="00410423"/>
    <w:rsid w:val="00412574"/>
    <w:rsid w:val="00422319"/>
    <w:rsid w:val="004342E1"/>
    <w:rsid w:val="00437BDF"/>
    <w:rsid w:val="00471D1D"/>
    <w:rsid w:val="0049206E"/>
    <w:rsid w:val="00492C50"/>
    <w:rsid w:val="004A7C2A"/>
    <w:rsid w:val="004B3BFF"/>
    <w:rsid w:val="004D4582"/>
    <w:rsid w:val="004D486C"/>
    <w:rsid w:val="00500CC1"/>
    <w:rsid w:val="0051329F"/>
    <w:rsid w:val="00535193"/>
    <w:rsid w:val="00566D21"/>
    <w:rsid w:val="005829B1"/>
    <w:rsid w:val="00596702"/>
    <w:rsid w:val="005A3FEF"/>
    <w:rsid w:val="005B5E2E"/>
    <w:rsid w:val="005C1DE5"/>
    <w:rsid w:val="005F0852"/>
    <w:rsid w:val="00606A85"/>
    <w:rsid w:val="00610F92"/>
    <w:rsid w:val="00613D40"/>
    <w:rsid w:val="00617D41"/>
    <w:rsid w:val="006262B1"/>
    <w:rsid w:val="00633CAD"/>
    <w:rsid w:val="006433EA"/>
    <w:rsid w:val="00645510"/>
    <w:rsid w:val="0066279A"/>
    <w:rsid w:val="00681BA7"/>
    <w:rsid w:val="0069310E"/>
    <w:rsid w:val="006A0403"/>
    <w:rsid w:val="006B5ACF"/>
    <w:rsid w:val="006C32F5"/>
    <w:rsid w:val="006D4AEB"/>
    <w:rsid w:val="006F0E93"/>
    <w:rsid w:val="006F6EE4"/>
    <w:rsid w:val="006F7E1C"/>
    <w:rsid w:val="007302B3"/>
    <w:rsid w:val="007329C2"/>
    <w:rsid w:val="00742B39"/>
    <w:rsid w:val="00745803"/>
    <w:rsid w:val="00746F8B"/>
    <w:rsid w:val="0075413B"/>
    <w:rsid w:val="0077098F"/>
    <w:rsid w:val="00774BA9"/>
    <w:rsid w:val="00785AF5"/>
    <w:rsid w:val="007873B5"/>
    <w:rsid w:val="007A6F8C"/>
    <w:rsid w:val="007D001E"/>
    <w:rsid w:val="007D1E43"/>
    <w:rsid w:val="007D3E9D"/>
    <w:rsid w:val="007E0906"/>
    <w:rsid w:val="007E0E4F"/>
    <w:rsid w:val="008062AD"/>
    <w:rsid w:val="00814AE7"/>
    <w:rsid w:val="00823878"/>
    <w:rsid w:val="00826784"/>
    <w:rsid w:val="00840D4A"/>
    <w:rsid w:val="00847703"/>
    <w:rsid w:val="008510CA"/>
    <w:rsid w:val="00882317"/>
    <w:rsid w:val="00895E2D"/>
    <w:rsid w:val="008C4A49"/>
    <w:rsid w:val="008D21C3"/>
    <w:rsid w:val="008D4F2A"/>
    <w:rsid w:val="008F5683"/>
    <w:rsid w:val="00907BEE"/>
    <w:rsid w:val="00921255"/>
    <w:rsid w:val="00931963"/>
    <w:rsid w:val="00934B62"/>
    <w:rsid w:val="00947161"/>
    <w:rsid w:val="00961CA6"/>
    <w:rsid w:val="00966508"/>
    <w:rsid w:val="009C5D2B"/>
    <w:rsid w:val="009C7FD3"/>
    <w:rsid w:val="009E1095"/>
    <w:rsid w:val="009F6933"/>
    <w:rsid w:val="00A07CF4"/>
    <w:rsid w:val="00A10D87"/>
    <w:rsid w:val="00A3232D"/>
    <w:rsid w:val="00A356F8"/>
    <w:rsid w:val="00A35EE3"/>
    <w:rsid w:val="00A36B27"/>
    <w:rsid w:val="00A44468"/>
    <w:rsid w:val="00A56584"/>
    <w:rsid w:val="00A64EDF"/>
    <w:rsid w:val="00A6635A"/>
    <w:rsid w:val="00A663D7"/>
    <w:rsid w:val="00A879C7"/>
    <w:rsid w:val="00A90143"/>
    <w:rsid w:val="00AA41E1"/>
    <w:rsid w:val="00AC07C4"/>
    <w:rsid w:val="00AC4C7C"/>
    <w:rsid w:val="00AE693F"/>
    <w:rsid w:val="00AF10FB"/>
    <w:rsid w:val="00AF45F9"/>
    <w:rsid w:val="00AF67F6"/>
    <w:rsid w:val="00B02828"/>
    <w:rsid w:val="00B06CC3"/>
    <w:rsid w:val="00B21B84"/>
    <w:rsid w:val="00B31543"/>
    <w:rsid w:val="00B31C9E"/>
    <w:rsid w:val="00B3593B"/>
    <w:rsid w:val="00B42001"/>
    <w:rsid w:val="00B97C75"/>
    <w:rsid w:val="00BA5135"/>
    <w:rsid w:val="00BC496A"/>
    <w:rsid w:val="00BC6015"/>
    <w:rsid w:val="00BD6522"/>
    <w:rsid w:val="00BE361D"/>
    <w:rsid w:val="00BF0A52"/>
    <w:rsid w:val="00BF6D5F"/>
    <w:rsid w:val="00C17FDC"/>
    <w:rsid w:val="00C80E1D"/>
    <w:rsid w:val="00C95EF0"/>
    <w:rsid w:val="00CA174D"/>
    <w:rsid w:val="00CA25DD"/>
    <w:rsid w:val="00CA65E3"/>
    <w:rsid w:val="00CC12E6"/>
    <w:rsid w:val="00CC617D"/>
    <w:rsid w:val="00CD4C86"/>
    <w:rsid w:val="00CF5CD9"/>
    <w:rsid w:val="00D235B2"/>
    <w:rsid w:val="00D34B63"/>
    <w:rsid w:val="00D360A9"/>
    <w:rsid w:val="00D5381E"/>
    <w:rsid w:val="00D57006"/>
    <w:rsid w:val="00D70A0B"/>
    <w:rsid w:val="00D81A15"/>
    <w:rsid w:val="00D83408"/>
    <w:rsid w:val="00D94B1B"/>
    <w:rsid w:val="00DA5333"/>
    <w:rsid w:val="00DA591B"/>
    <w:rsid w:val="00DC1500"/>
    <w:rsid w:val="00DD764F"/>
    <w:rsid w:val="00DE118C"/>
    <w:rsid w:val="00DE3A34"/>
    <w:rsid w:val="00DF024E"/>
    <w:rsid w:val="00DF265B"/>
    <w:rsid w:val="00E007D0"/>
    <w:rsid w:val="00E01ADF"/>
    <w:rsid w:val="00E14D10"/>
    <w:rsid w:val="00E26299"/>
    <w:rsid w:val="00E4298F"/>
    <w:rsid w:val="00E60B8F"/>
    <w:rsid w:val="00E6150E"/>
    <w:rsid w:val="00E628D4"/>
    <w:rsid w:val="00E6619B"/>
    <w:rsid w:val="00E674B9"/>
    <w:rsid w:val="00E70012"/>
    <w:rsid w:val="00E74CCD"/>
    <w:rsid w:val="00EA4BE6"/>
    <w:rsid w:val="00EB65DB"/>
    <w:rsid w:val="00EC2EDC"/>
    <w:rsid w:val="00EC32B0"/>
    <w:rsid w:val="00EE1DB8"/>
    <w:rsid w:val="00EE1EBF"/>
    <w:rsid w:val="00EE4630"/>
    <w:rsid w:val="00EE6DB4"/>
    <w:rsid w:val="00F20063"/>
    <w:rsid w:val="00F446C7"/>
    <w:rsid w:val="00F4478C"/>
    <w:rsid w:val="00F55BD9"/>
    <w:rsid w:val="00F648B2"/>
    <w:rsid w:val="00F64B91"/>
    <w:rsid w:val="00F8477B"/>
    <w:rsid w:val="00F94A9D"/>
    <w:rsid w:val="00F9575A"/>
    <w:rsid w:val="00FA1EEA"/>
    <w:rsid w:val="00FA1F57"/>
    <w:rsid w:val="00FB039A"/>
    <w:rsid w:val="00FB1686"/>
    <w:rsid w:val="00FC28F5"/>
    <w:rsid w:val="00FD3578"/>
    <w:rsid w:val="00FD47E0"/>
    <w:rsid w:val="00FE5D70"/>
    <w:rsid w:val="00FF5ED3"/>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9B4E8"/>
  <w15:docId w15:val="{9A73389B-FD6A-4B45-BA26-DCF391522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57" w:unhideWhenUsed="1"/>
    <w:lsdException w:name="toc 2" w:semiHidden="1" w:uiPriority="57" w:unhideWhenUsed="1"/>
    <w:lsdException w:name="toc 3" w:semiHidden="1" w:uiPriority="57" w:unhideWhenUsed="1"/>
    <w:lsdException w:name="toc 4" w:semiHidden="1" w:uiPriority="57" w:unhideWhenUsed="1"/>
    <w:lsdException w:name="toc 5" w:semiHidden="1" w:uiPriority="57" w:unhideWhenUsed="1"/>
    <w:lsdException w:name="toc 6" w:semiHidden="1" w:uiPriority="57" w:unhideWhenUsed="1"/>
    <w:lsdException w:name="toc 7" w:semiHidden="1" w:uiPriority="57" w:unhideWhenUsed="1"/>
    <w:lsdException w:name="toc 8" w:semiHidden="1" w:uiPriority="57" w:unhideWhenUsed="1"/>
    <w:lsdException w:name="toc 9" w:semiHidden="1" w:uiPriority="57"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4" w:qFormat="1"/>
    <w:lsdException w:name="Emphasis" w:uiPriority="3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96"/>
    <w:lsdException w:name="Light List" w:uiPriority="97"/>
    <w:lsdException w:name="Light Grid" w:uiPriority="98"/>
    <w:lsdException w:name="Medium Shading 1"/>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96"/>
    <w:lsdException w:name="Light List Accent 1" w:uiPriority="97"/>
    <w:lsdException w:name="Light Grid Accent 1" w:uiPriority="98"/>
    <w:lsdException w:name="Medium Shading 1 Accent 1"/>
    <w:lsdException w:name="Medium Shading 2 Accent 1" w:uiPriority="0"/>
    <w:lsdException w:name="Medium List 1 Accent 1" w:uiPriority="0"/>
    <w:lsdException w:name="Revision" w:semiHidden="1"/>
    <w:lsdException w:name="List Paragraph" w:uiPriority="52" w:qFormat="1"/>
    <w:lsdException w:name="Quote" w:uiPriority="41" w:qFormat="1"/>
    <w:lsdException w:name="Intense Quote" w:uiPriority="48" w:qFormat="1"/>
    <w:lsdException w:name="Medium List 2 Accent 1" w:uiPriority="0"/>
    <w:lsdException w:name="Medium Grid 1 Accent 1" w:uiPriority="0"/>
    <w:lsdException w:name="Medium Grid 2 Accent 1" w:uiPriority="0"/>
    <w:lsdException w:name="Medium Grid 3 Accent 1" w:uiPriority="0"/>
    <w:lsdException w:name="Dark List Accent 1" w:uiPriority="0"/>
    <w:lsdException w:name="Colorful Shading Accent 1" w:uiPriority="0"/>
    <w:lsdException w:name="Colorful List Accent 1" w:uiPriority="0"/>
    <w:lsdException w:name="Colorful Grid Accent 1" w:uiPriority="0"/>
    <w:lsdException w:name="Light Shading Accent 2" w:uiPriority="96"/>
    <w:lsdException w:name="Light List Accent 2" w:uiPriority="97"/>
    <w:lsdException w:name="Light Grid Accent 2" w:uiPriority="98"/>
    <w:lsdException w:name="Medium Shading 1 Accent 2"/>
    <w:lsdException w:name="Medium Shading 2 Accent 2" w:uiPriority="0"/>
    <w:lsdException w:name="Medium List 1 Accent 2" w:uiPriority="0"/>
    <w:lsdException w:name="Medium List 2 Accent 2" w:uiPriority="0"/>
    <w:lsdException w:name="Medium Grid 1 Accent 2" w:uiPriority="0"/>
    <w:lsdException w:name="Medium Grid 2 Accent 2" w:uiPriority="0"/>
    <w:lsdException w:name="Medium Grid 3 Accent 2" w:uiPriority="0"/>
    <w:lsdException w:name="Dark List Accent 2" w:uiPriority="0"/>
    <w:lsdException w:name="Colorful Shading Accent 2" w:uiPriority="0"/>
    <w:lsdException w:name="Colorful List Accent 2" w:uiPriority="0"/>
    <w:lsdException w:name="Colorful Grid Accent 2" w:uiPriority="0"/>
    <w:lsdException w:name="Light Shading Accent 3" w:uiPriority="96"/>
    <w:lsdException w:name="Light List Accent 3" w:uiPriority="97"/>
    <w:lsdException w:name="Light Grid Accent 3" w:uiPriority="98"/>
    <w:lsdException w:name="Medium Shading 1 Accent 3"/>
    <w:lsdException w:name="Medium Shading 2 Accent 3" w:uiPriority="0"/>
    <w:lsdException w:name="Medium List 1 Accent 3" w:uiPriority="0"/>
    <w:lsdException w:name="Medium List 2 Accent 3" w:uiPriority="0"/>
    <w:lsdException w:name="Medium Grid 1 Accent 3" w:uiPriority="0"/>
    <w:lsdException w:name="Medium Grid 2 Accent 3" w:uiPriority="0"/>
    <w:lsdException w:name="Medium Grid 3 Accent 3" w:uiPriority="0"/>
    <w:lsdException w:name="Dark List Accent 3" w:uiPriority="0"/>
    <w:lsdException w:name="Colorful Shading Accent 3" w:uiPriority="0"/>
    <w:lsdException w:name="Colorful List Accent 3" w:uiPriority="0"/>
    <w:lsdException w:name="Colorful Grid Accent 3" w:uiPriority="0"/>
    <w:lsdException w:name="Light Shading Accent 4" w:uiPriority="96"/>
    <w:lsdException w:name="Light List Accent 4" w:uiPriority="97"/>
    <w:lsdException w:name="Light Grid Accent 4" w:uiPriority="98"/>
    <w:lsdException w:name="Medium Shading 1 Accent 4"/>
    <w:lsdException w:name="Medium Shading 2 Accent 4" w:uiPriority="0"/>
    <w:lsdException w:name="Medium List 1 Accent 4" w:uiPriority="0"/>
    <w:lsdException w:name="Medium List 2 Accent 4" w:uiPriority="0"/>
    <w:lsdException w:name="Medium Grid 1 Accent 4" w:uiPriority="0"/>
    <w:lsdException w:name="Medium Grid 2 Accent 4" w:uiPriority="0"/>
    <w:lsdException w:name="Medium Grid 3 Accent 4" w:uiPriority="0"/>
    <w:lsdException w:name="Dark List Accent 4" w:uiPriority="0"/>
    <w:lsdException w:name="Colorful Shading Accent 4" w:uiPriority="0"/>
    <w:lsdException w:name="Colorful List Accent 4" w:uiPriority="0"/>
    <w:lsdException w:name="Colorful Grid Accent 4" w:uiPriority="0"/>
    <w:lsdException w:name="Light Shading Accent 5" w:uiPriority="96"/>
    <w:lsdException w:name="Light List Accent 5" w:uiPriority="97"/>
    <w:lsdException w:name="Light Grid Accent 5" w:uiPriority="98"/>
    <w:lsdException w:name="Medium Shading 1 Accent 5"/>
    <w:lsdException w:name="Medium Shading 2 Accent 5" w:uiPriority="0"/>
    <w:lsdException w:name="Medium List 1 Accent 5" w:uiPriority="0"/>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96"/>
    <w:lsdException w:name="Light List Accent 6" w:uiPriority="97"/>
    <w:lsdException w:name="Light Grid Accent 6" w:uiPriority="98"/>
    <w:lsdException w:name="Medium Shading 1 Accent 6"/>
    <w:lsdException w:name="Medium Shading 2 Accent 6" w:uiPriority="0"/>
    <w:lsdException w:name="Medium List 1 Accent 6" w:uiPriority="0"/>
    <w:lsdException w:name="Medium List 2 Accent 6" w:uiPriority="0"/>
    <w:lsdException w:name="Medium Grid 1 Accent 6" w:uiPriority="0"/>
    <w:lsdException w:name="Medium Grid 2 Accent 6" w:uiPriority="0"/>
    <w:lsdException w:name="Medium Grid 3 Accent 6" w:uiPriority="0"/>
    <w:lsdException w:name="Dark List Accent 6" w:uiPriority="0"/>
    <w:lsdException w:name="Colorful Shading Accent 6" w:uiPriority="0"/>
    <w:lsdException w:name="Colorful List Accent 6" w:uiPriority="0"/>
    <w:lsdException w:name="Colorful Grid Accent 6" w:uiPriority="0"/>
    <w:lsdException w:name="Subtle Emphasis" w:uiPriority="25" w:qFormat="1"/>
    <w:lsdException w:name="Intense Emphasis" w:uiPriority="33" w:qFormat="1"/>
    <w:lsdException w:name="Subtle Reference" w:uiPriority="49" w:qFormat="1"/>
    <w:lsdException w:name="Intense Reference" w:uiPriority="50" w:qFormat="1"/>
    <w:lsdException w:name="Book Title" w:uiPriority="51" w:qFormat="1"/>
    <w:lsdException w:name="Bibliography" w:semiHidden="1" w:uiPriority="55" w:unhideWhenUsed="1"/>
    <w:lsdException w:name="TOC Heading" w:semiHidden="1" w:uiPriority="57" w:unhideWhenUsed="1" w:qFormat="1"/>
    <w:lsdException w:name="Plain Table 1" w:uiPriority="65"/>
    <w:lsdException w:name="Plain Table 2" w:uiPriority="66"/>
    <w:lsdException w:name="Plain Table 3" w:uiPriority="67"/>
    <w:lsdException w:name="Plain Table 4" w:uiPriority="68"/>
    <w:lsdException w:name="Plain Table 5" w:uiPriority="69"/>
    <w:lsdException w:name="Grid Table Light" w:uiPriority="64"/>
    <w:lsdException w:name="Grid Table 1 Light" w:uiPriority="70"/>
    <w:lsdException w:name="Grid Table 2" w:uiPriority="71"/>
    <w:lsdException w:name="Grid Table 3" w:uiPriority="72"/>
    <w:lsdException w:name="Grid Table 4" w:uiPriority="73"/>
    <w:lsdException w:name="Grid Table 5 Dark" w:uiPriority="80"/>
    <w:lsdException w:name="Grid Table 6 Colorful" w:uiPriority="81"/>
    <w:lsdException w:name="Grid Table 7 Colorful" w:uiPriority="82"/>
    <w:lsdException w:name="Grid Table 1 Light Accent 1" w:uiPriority="70"/>
    <w:lsdException w:name="Grid Table 2 Accent 1" w:uiPriority="71"/>
    <w:lsdException w:name="Grid Table 3 Accent 1" w:uiPriority="72"/>
    <w:lsdException w:name="Grid Table 4 Accent 1" w:uiPriority="73"/>
    <w:lsdException w:name="Grid Table 5 Dark Accent 1" w:uiPriority="80"/>
    <w:lsdException w:name="Grid Table 6 Colorful Accent 1" w:uiPriority="81"/>
    <w:lsdException w:name="Grid Table 7 Colorful Accent 1" w:uiPriority="82"/>
    <w:lsdException w:name="Grid Table 1 Light Accent 2" w:uiPriority="70"/>
    <w:lsdException w:name="Grid Table 2 Accent 2" w:uiPriority="71"/>
    <w:lsdException w:name="Grid Table 3 Accent 2" w:uiPriority="72"/>
    <w:lsdException w:name="Grid Table 4 Accent 2" w:uiPriority="73"/>
    <w:lsdException w:name="Grid Table 5 Dark Accent 2" w:uiPriority="80"/>
    <w:lsdException w:name="Grid Table 6 Colorful Accent 2" w:uiPriority="81"/>
    <w:lsdException w:name="Grid Table 7 Colorful Accent 2" w:uiPriority="82"/>
    <w:lsdException w:name="Grid Table 1 Light Accent 3" w:uiPriority="70"/>
    <w:lsdException w:name="Grid Table 2 Accent 3" w:uiPriority="71"/>
    <w:lsdException w:name="Grid Table 3 Accent 3" w:uiPriority="72"/>
    <w:lsdException w:name="Grid Table 4 Accent 3" w:uiPriority="73"/>
    <w:lsdException w:name="Grid Table 5 Dark Accent 3" w:uiPriority="80"/>
    <w:lsdException w:name="Grid Table 6 Colorful Accent 3" w:uiPriority="81"/>
    <w:lsdException w:name="Grid Table 7 Colorful Accent 3" w:uiPriority="82"/>
    <w:lsdException w:name="Grid Table 1 Light Accent 4" w:uiPriority="70"/>
    <w:lsdException w:name="Grid Table 2 Accent 4" w:uiPriority="71"/>
    <w:lsdException w:name="Grid Table 3 Accent 4" w:uiPriority="72"/>
    <w:lsdException w:name="Grid Table 4 Accent 4" w:uiPriority="73"/>
    <w:lsdException w:name="Grid Table 5 Dark Accent 4" w:uiPriority="80"/>
    <w:lsdException w:name="Grid Table 6 Colorful Accent 4" w:uiPriority="81"/>
    <w:lsdException w:name="Grid Table 7 Colorful Accent 4" w:uiPriority="82"/>
    <w:lsdException w:name="Grid Table 1 Light Accent 5" w:uiPriority="70"/>
    <w:lsdException w:name="Grid Table 2 Accent 5" w:uiPriority="71"/>
    <w:lsdException w:name="Grid Table 3 Accent 5" w:uiPriority="72"/>
    <w:lsdException w:name="Grid Table 4 Accent 5" w:uiPriority="73"/>
    <w:lsdException w:name="Grid Table 5 Dark Accent 5" w:uiPriority="80"/>
    <w:lsdException w:name="Grid Table 6 Colorful Accent 5" w:uiPriority="81"/>
    <w:lsdException w:name="Grid Table 7 Colorful Accent 5" w:uiPriority="82"/>
    <w:lsdException w:name="Grid Table 1 Light Accent 6" w:uiPriority="70"/>
    <w:lsdException w:name="Grid Table 2 Accent 6" w:uiPriority="71"/>
    <w:lsdException w:name="Grid Table 3 Accent 6" w:uiPriority="72"/>
    <w:lsdException w:name="Grid Table 4 Accent 6" w:uiPriority="73"/>
    <w:lsdException w:name="Grid Table 5 Dark Accent 6" w:uiPriority="80"/>
    <w:lsdException w:name="Grid Table 6 Colorful Accent 6" w:uiPriority="81"/>
    <w:lsdException w:name="Grid Table 7 Colorful Accent 6" w:uiPriority="82"/>
    <w:lsdException w:name="List Table 1 Light" w:uiPriority="70"/>
    <w:lsdException w:name="List Table 2" w:uiPriority="71"/>
    <w:lsdException w:name="List Table 3" w:uiPriority="72"/>
    <w:lsdException w:name="List Table 4" w:uiPriority="73"/>
    <w:lsdException w:name="List Table 5 Dark" w:uiPriority="80"/>
    <w:lsdException w:name="List Table 6 Colorful" w:uiPriority="81"/>
    <w:lsdException w:name="List Table 7 Colorful" w:uiPriority="82"/>
    <w:lsdException w:name="List Table 1 Light Accent 1" w:uiPriority="70"/>
    <w:lsdException w:name="List Table 2 Accent 1" w:uiPriority="71"/>
    <w:lsdException w:name="List Table 3 Accent 1" w:uiPriority="72"/>
    <w:lsdException w:name="List Table 4 Accent 1" w:uiPriority="73"/>
    <w:lsdException w:name="List Table 5 Dark Accent 1" w:uiPriority="80"/>
    <w:lsdException w:name="List Table 6 Colorful Accent 1" w:uiPriority="81"/>
    <w:lsdException w:name="List Table 7 Colorful Accent 1" w:uiPriority="82"/>
    <w:lsdException w:name="List Table 1 Light Accent 2" w:uiPriority="70"/>
    <w:lsdException w:name="List Table 2 Accent 2" w:uiPriority="71"/>
    <w:lsdException w:name="List Table 3 Accent 2" w:uiPriority="72"/>
    <w:lsdException w:name="List Table 4 Accent 2" w:uiPriority="73"/>
    <w:lsdException w:name="List Table 5 Dark Accent 2" w:uiPriority="80"/>
    <w:lsdException w:name="List Table 6 Colorful Accent 2" w:uiPriority="81"/>
    <w:lsdException w:name="List Table 7 Colorful Accent 2" w:uiPriority="82"/>
    <w:lsdException w:name="List Table 1 Light Accent 3" w:uiPriority="70"/>
    <w:lsdException w:name="List Table 2 Accent 3" w:uiPriority="71"/>
    <w:lsdException w:name="List Table 3 Accent 3" w:uiPriority="72"/>
    <w:lsdException w:name="List Table 4 Accent 3" w:uiPriority="73"/>
    <w:lsdException w:name="List Table 5 Dark Accent 3" w:uiPriority="80"/>
    <w:lsdException w:name="List Table 6 Colorful Accent 3" w:uiPriority="81"/>
    <w:lsdException w:name="List Table 7 Colorful Accent 3" w:uiPriority="82"/>
    <w:lsdException w:name="List Table 1 Light Accent 4" w:uiPriority="70"/>
    <w:lsdException w:name="List Table 2 Accent 4" w:uiPriority="71"/>
    <w:lsdException w:name="List Table 3 Accent 4" w:uiPriority="72"/>
    <w:lsdException w:name="List Table 4 Accent 4" w:uiPriority="73"/>
    <w:lsdException w:name="List Table 5 Dark Accent 4" w:uiPriority="80"/>
    <w:lsdException w:name="List Table 6 Colorful Accent 4" w:uiPriority="81"/>
    <w:lsdException w:name="List Table 7 Colorful Accent 4" w:uiPriority="82"/>
    <w:lsdException w:name="List Table 1 Light Accent 5" w:uiPriority="70"/>
    <w:lsdException w:name="List Table 2 Accent 5" w:uiPriority="71"/>
    <w:lsdException w:name="List Table 3 Accent 5" w:uiPriority="72"/>
    <w:lsdException w:name="List Table 4 Accent 5" w:uiPriority="73"/>
    <w:lsdException w:name="List Table 5 Dark Accent 5" w:uiPriority="80"/>
    <w:lsdException w:name="List Table 6 Colorful Accent 5" w:uiPriority="81"/>
    <w:lsdException w:name="List Table 7 Colorful Accent 5" w:uiPriority="82"/>
    <w:lsdException w:name="List Table 1 Light Accent 6" w:uiPriority="70"/>
    <w:lsdException w:name="List Table 2 Accent 6" w:uiPriority="71"/>
    <w:lsdException w:name="List Table 3 Accent 6" w:uiPriority="72"/>
    <w:lsdException w:name="List Table 4 Accent 6" w:uiPriority="73"/>
    <w:lsdException w:name="List Table 5 Dark Accent 6" w:uiPriority="80"/>
    <w:lsdException w:name="List Table 6 Colorful Accent 6" w:uiPriority="81"/>
    <w:lsdException w:name="List Table 7 Colorful Accent 6" w:uiPriority="8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0906"/>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pPr>
      <w:tabs>
        <w:tab w:val="center" w:pos="4513"/>
        <w:tab w:val="right" w:pos="9026"/>
      </w:tabs>
      <w:snapToGrid w:val="0"/>
    </w:pPr>
  </w:style>
  <w:style w:type="character" w:customStyle="1" w:styleId="Char">
    <w:name w:val="머리글 Char"/>
    <w:basedOn w:val="a0"/>
    <w:link w:val="a3"/>
    <w:uiPriority w:val="99"/>
  </w:style>
  <w:style w:type="paragraph" w:styleId="a4">
    <w:name w:val="footer"/>
    <w:basedOn w:val="a"/>
    <w:link w:val="Char0"/>
    <w:uiPriority w:val="99"/>
    <w:unhideWhenUsed/>
    <w:pPr>
      <w:tabs>
        <w:tab w:val="center" w:pos="4513"/>
        <w:tab w:val="right" w:pos="9026"/>
      </w:tabs>
      <w:snapToGrid w:val="0"/>
    </w:pPr>
  </w:style>
  <w:style w:type="character" w:customStyle="1" w:styleId="Char0">
    <w:name w:val="바닥글 Char"/>
    <w:basedOn w:val="a0"/>
    <w:link w:val="a4"/>
    <w:uiPriority w:val="99"/>
  </w:style>
  <w:style w:type="character" w:styleId="a5">
    <w:name w:val="Hyperlink"/>
    <w:basedOn w:val="a0"/>
    <w:uiPriority w:val="99"/>
    <w:unhideWhenUsed/>
    <w:rPr>
      <w:color w:val="0563C1"/>
      <w:u w:val="single"/>
    </w:rPr>
  </w:style>
  <w:style w:type="character" w:customStyle="1" w:styleId="1">
    <w:name w:val="확인되지 않은 멘션1"/>
    <w:basedOn w:val="a0"/>
    <w:uiPriority w:val="99"/>
    <w:semiHidden/>
    <w:unhideWhenUsed/>
    <w:rPr>
      <w:color w:val="605E5C"/>
      <w:shd w:val="clear" w:color="auto" w:fill="E1DFDD"/>
    </w:rPr>
  </w:style>
  <w:style w:type="table" w:styleId="a6">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pPr>
      <w:ind w:leftChars="400" w:left="800"/>
    </w:pPr>
  </w:style>
  <w:style w:type="paragraph" w:styleId="a8">
    <w:name w:val="caption"/>
    <w:basedOn w:val="a"/>
    <w:next w:val="a"/>
    <w:uiPriority w:val="35"/>
    <w:unhideWhenUsed/>
    <w:qFormat/>
    <w:rPr>
      <w:b/>
      <w:bCs/>
      <w:szCs w:val="20"/>
    </w:rPr>
  </w:style>
  <w:style w:type="character" w:styleId="a9">
    <w:name w:val="FollowedHyperlink"/>
    <w:basedOn w:val="a0"/>
    <w:uiPriority w:val="99"/>
    <w:semiHidden/>
    <w:unhideWhenUsed/>
    <w:rPr>
      <w:color w:val="954F72"/>
      <w:u w:val="single"/>
    </w:rPr>
  </w:style>
  <w:style w:type="paragraph" w:customStyle="1" w:styleId="10">
    <w:name w:val="표준1"/>
    <w:basedOn w:val="a"/>
    <w:pPr>
      <w:spacing w:line="256" w:lineRule="auto"/>
      <w:textAlignment w:val="baseline"/>
    </w:pPr>
    <w:rPr>
      <w:rFonts w:ascii="맑은 고딕" w:eastAsia="굴림" w:hAnsi="굴림" w:cs="굴림"/>
      <w:color w:val="000000"/>
      <w:szCs w:val="20"/>
    </w:rPr>
  </w:style>
  <w:style w:type="character" w:styleId="aa">
    <w:name w:val="annotation reference"/>
    <w:basedOn w:val="a0"/>
    <w:uiPriority w:val="99"/>
    <w:semiHidden/>
    <w:unhideWhenUsed/>
    <w:rPr>
      <w:sz w:val="18"/>
      <w:szCs w:val="18"/>
    </w:rPr>
  </w:style>
  <w:style w:type="paragraph" w:styleId="ab">
    <w:name w:val="annotation text"/>
    <w:basedOn w:val="a"/>
    <w:link w:val="Char1"/>
    <w:uiPriority w:val="99"/>
    <w:unhideWhenUsed/>
    <w:pPr>
      <w:jc w:val="left"/>
    </w:pPr>
  </w:style>
  <w:style w:type="character" w:customStyle="1" w:styleId="Char1">
    <w:name w:val="메모 텍스트 Char"/>
    <w:basedOn w:val="a0"/>
    <w:link w:val="ab"/>
    <w:uiPriority w:val="99"/>
  </w:style>
  <w:style w:type="paragraph" w:styleId="ac">
    <w:name w:val="annotation subject"/>
    <w:basedOn w:val="ab"/>
    <w:next w:val="ab"/>
    <w:link w:val="Char2"/>
    <w:uiPriority w:val="99"/>
    <w:semiHidden/>
    <w:unhideWhenUsed/>
    <w:rPr>
      <w:b/>
      <w:bCs/>
    </w:rPr>
  </w:style>
  <w:style w:type="character" w:customStyle="1" w:styleId="Char2">
    <w:name w:val="메모 주제 Char"/>
    <w:basedOn w:val="Char1"/>
    <w:link w:val="ac"/>
    <w:uiPriority w:val="99"/>
    <w:semiHidden/>
    <w:rPr>
      <w:b/>
      <w:bCs/>
    </w:rPr>
  </w:style>
  <w:style w:type="paragraph" w:styleId="ad">
    <w:name w:val="Balloon Text"/>
    <w:basedOn w:val="a"/>
    <w:link w:val="Char3"/>
    <w:uiPriority w:val="99"/>
    <w:semiHidden/>
    <w:unhideWhenUsed/>
    <w:rsid w:val="00DE118C"/>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a0"/>
    <w:link w:val="ad"/>
    <w:uiPriority w:val="99"/>
    <w:semiHidden/>
    <w:rsid w:val="00DE118C"/>
    <w:rPr>
      <w:rFonts w:asciiTheme="majorHAnsi" w:eastAsiaTheme="majorEastAsia" w:hAnsiTheme="majorHAnsi" w:cstheme="majorBidi"/>
      <w:sz w:val="18"/>
      <w:szCs w:val="18"/>
    </w:rPr>
  </w:style>
  <w:style w:type="paragraph" w:styleId="ae">
    <w:name w:val="No Spacing"/>
    <w:uiPriority w:val="1"/>
    <w:qFormat/>
    <w:rsid w:val="007E0906"/>
    <w:pPr>
      <w:widowControl w:val="0"/>
      <w:wordWrap w:val="0"/>
      <w:autoSpaceDE w:val="0"/>
      <w:autoSpaceDN w:val="0"/>
      <w:spacing w:after="0" w:line="240" w:lineRule="auto"/>
    </w:pPr>
  </w:style>
  <w:style w:type="paragraph" w:styleId="af">
    <w:name w:val="Normal (Web)"/>
    <w:basedOn w:val="a"/>
    <w:uiPriority w:val="99"/>
    <w:unhideWhenUsed/>
    <w:rsid w:val="00096E8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543133">
      <w:bodyDiv w:val="1"/>
      <w:marLeft w:val="0"/>
      <w:marRight w:val="0"/>
      <w:marTop w:val="0"/>
      <w:marBottom w:val="0"/>
      <w:divBdr>
        <w:top w:val="none" w:sz="0" w:space="0" w:color="auto"/>
        <w:left w:val="none" w:sz="0" w:space="0" w:color="auto"/>
        <w:bottom w:val="none" w:sz="0" w:space="0" w:color="auto"/>
        <w:right w:val="none" w:sz="0" w:space="0" w:color="auto"/>
      </w:divBdr>
    </w:div>
    <w:div w:id="275017959">
      <w:bodyDiv w:val="1"/>
      <w:marLeft w:val="0"/>
      <w:marRight w:val="0"/>
      <w:marTop w:val="0"/>
      <w:marBottom w:val="0"/>
      <w:divBdr>
        <w:top w:val="none" w:sz="0" w:space="0" w:color="auto"/>
        <w:left w:val="none" w:sz="0" w:space="0" w:color="auto"/>
        <w:bottom w:val="none" w:sz="0" w:space="0" w:color="auto"/>
        <w:right w:val="none" w:sz="0" w:space="0" w:color="auto"/>
      </w:divBdr>
    </w:div>
    <w:div w:id="377168777">
      <w:bodyDiv w:val="1"/>
      <w:marLeft w:val="0"/>
      <w:marRight w:val="0"/>
      <w:marTop w:val="0"/>
      <w:marBottom w:val="0"/>
      <w:divBdr>
        <w:top w:val="none" w:sz="0" w:space="0" w:color="auto"/>
        <w:left w:val="none" w:sz="0" w:space="0" w:color="auto"/>
        <w:bottom w:val="none" w:sz="0" w:space="0" w:color="auto"/>
        <w:right w:val="none" w:sz="0" w:space="0" w:color="auto"/>
      </w:divBdr>
    </w:div>
    <w:div w:id="986472103">
      <w:bodyDiv w:val="1"/>
      <w:marLeft w:val="0"/>
      <w:marRight w:val="0"/>
      <w:marTop w:val="0"/>
      <w:marBottom w:val="0"/>
      <w:divBdr>
        <w:top w:val="none" w:sz="0" w:space="0" w:color="auto"/>
        <w:left w:val="none" w:sz="0" w:space="0" w:color="auto"/>
        <w:bottom w:val="none" w:sz="0" w:space="0" w:color="auto"/>
        <w:right w:val="none" w:sz="0" w:space="0" w:color="auto"/>
      </w:divBdr>
    </w:div>
    <w:div w:id="1135874129">
      <w:bodyDiv w:val="1"/>
      <w:marLeft w:val="0"/>
      <w:marRight w:val="0"/>
      <w:marTop w:val="0"/>
      <w:marBottom w:val="0"/>
      <w:divBdr>
        <w:top w:val="none" w:sz="0" w:space="0" w:color="auto"/>
        <w:left w:val="none" w:sz="0" w:space="0" w:color="auto"/>
        <w:bottom w:val="none" w:sz="0" w:space="0" w:color="auto"/>
        <w:right w:val="none" w:sz="0" w:space="0" w:color="auto"/>
      </w:divBdr>
    </w:div>
    <w:div w:id="1145317216">
      <w:bodyDiv w:val="1"/>
      <w:marLeft w:val="0"/>
      <w:marRight w:val="0"/>
      <w:marTop w:val="0"/>
      <w:marBottom w:val="0"/>
      <w:divBdr>
        <w:top w:val="none" w:sz="0" w:space="0" w:color="auto"/>
        <w:left w:val="none" w:sz="0" w:space="0" w:color="auto"/>
        <w:bottom w:val="none" w:sz="0" w:space="0" w:color="auto"/>
        <w:right w:val="none" w:sz="0" w:space="0" w:color="auto"/>
      </w:divBdr>
    </w:div>
    <w:div w:id="1239247927">
      <w:bodyDiv w:val="1"/>
      <w:marLeft w:val="0"/>
      <w:marRight w:val="0"/>
      <w:marTop w:val="0"/>
      <w:marBottom w:val="0"/>
      <w:divBdr>
        <w:top w:val="none" w:sz="0" w:space="0" w:color="auto"/>
        <w:left w:val="none" w:sz="0" w:space="0" w:color="auto"/>
        <w:bottom w:val="none" w:sz="0" w:space="0" w:color="auto"/>
        <w:right w:val="none" w:sz="0" w:space="0" w:color="auto"/>
      </w:divBdr>
    </w:div>
    <w:div w:id="183776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industry.dmzdocs.com" TargetMode="External"/><Relationship Id="rId1" Type="http://schemas.openxmlformats.org/officeDocument/2006/relationships/hyperlink" Target="http://www.dmzdoc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7</Pages>
  <Words>671</Words>
  <Characters>3827</Characters>
  <Application>Microsoft Office Word</Application>
  <DocSecurity>0</DocSecurity>
  <Lines>31</Lines>
  <Paragraphs>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홍보마케팅 팀</dc:creator>
  <cp:keywords/>
  <dc:description/>
  <cp:lastModifiedBy>user</cp:lastModifiedBy>
  <cp:revision>36</cp:revision>
  <cp:lastPrinted>2024-04-25T01:09:00Z</cp:lastPrinted>
  <dcterms:created xsi:type="dcterms:W3CDTF">2024-09-13T07:21:00Z</dcterms:created>
  <dcterms:modified xsi:type="dcterms:W3CDTF">2024-09-19T09:00:00Z</dcterms:modified>
  <cp:version>1100.0100.01</cp:version>
</cp:coreProperties>
</file>